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44"/>
        <w:gridCol w:w="6318"/>
        <w:gridCol w:w="190"/>
        <w:gridCol w:w="3261"/>
      </w:tblGrid>
      <w:tr w:rsidR="002E38FB" w:rsidRPr="008C7F7A" w14:paraId="0086CBCB" w14:textId="77777777" w:rsidTr="002E38FB">
        <w:trPr>
          <w:cantSplit/>
          <w:trHeight w:val="221"/>
        </w:trPr>
        <w:tc>
          <w:tcPr>
            <w:tcW w:w="10813" w:type="dxa"/>
            <w:gridSpan w:val="4"/>
            <w:tcBorders>
              <w:top w:val="nil"/>
              <w:left w:val="nil"/>
              <w:bottom w:val="nil"/>
              <w:right w:val="nil"/>
            </w:tcBorders>
            <w:noWrap/>
          </w:tcPr>
          <w:p w14:paraId="5481542B" w14:textId="77777777" w:rsidR="002E38FB" w:rsidRPr="008C7F7A" w:rsidRDefault="002E38FB" w:rsidP="008C0175">
            <w:pPr>
              <w:pStyle w:val="Province"/>
              <w:rPr>
                <w:lang w:val="fr-CA"/>
              </w:rPr>
            </w:pPr>
            <w:r w:rsidRPr="008C7F7A">
              <w:rPr>
                <w:lang w:val="fr-CA"/>
              </w:rPr>
              <w:t>ONTARIO</w:t>
            </w:r>
          </w:p>
        </w:tc>
      </w:tr>
      <w:bookmarkStart w:id="0" w:name="Text1"/>
      <w:tr w:rsidR="002E38FB" w:rsidRPr="008C7F7A" w14:paraId="428ABB2B" w14:textId="77777777" w:rsidTr="008F36D5">
        <w:trPr>
          <w:cantSplit/>
          <w:trHeight w:val="532"/>
        </w:trPr>
        <w:tc>
          <w:tcPr>
            <w:tcW w:w="7362" w:type="dxa"/>
            <w:gridSpan w:val="2"/>
            <w:tcBorders>
              <w:top w:val="nil"/>
              <w:left w:val="nil"/>
              <w:bottom w:val="dotted" w:sz="4" w:space="0" w:color="auto"/>
              <w:right w:val="nil"/>
            </w:tcBorders>
            <w:noWrap/>
            <w:vAlign w:val="bottom"/>
          </w:tcPr>
          <w:p w14:paraId="4E44D9E0" w14:textId="706359C6" w:rsidR="002E38FB" w:rsidRPr="008C7F7A" w:rsidRDefault="002E38FB" w:rsidP="002E38FB">
            <w:pPr>
              <w:pStyle w:val="FillableField"/>
              <w:jc w:val="center"/>
              <w:rPr>
                <w:lang w:val="fr-CA"/>
              </w:rPr>
            </w:pPr>
            <w:r w:rsidRPr="008C7F7A">
              <w:rPr>
                <w:lang w:val="fr-CA"/>
              </w:rPr>
              <w:fldChar w:fldCharType="begin">
                <w:ffData>
                  <w:name w:val="Text1"/>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bookmarkEnd w:id="0"/>
          </w:p>
        </w:tc>
        <w:tc>
          <w:tcPr>
            <w:tcW w:w="190" w:type="dxa"/>
            <w:tcBorders>
              <w:top w:val="nil"/>
              <w:left w:val="nil"/>
              <w:bottom w:val="nil"/>
            </w:tcBorders>
            <w:noWrap/>
          </w:tcPr>
          <w:p w14:paraId="426749E2" w14:textId="77777777" w:rsidR="002E38FB" w:rsidRPr="008C7F7A" w:rsidRDefault="002E38FB" w:rsidP="008C0175">
            <w:pPr>
              <w:pStyle w:val="normal6ptbefore"/>
              <w:rPr>
                <w:lang w:val="fr-CA"/>
              </w:rPr>
            </w:pPr>
          </w:p>
        </w:tc>
        <w:tc>
          <w:tcPr>
            <w:tcW w:w="3261" w:type="dxa"/>
            <w:noWrap/>
          </w:tcPr>
          <w:p w14:paraId="0F8A2A70" w14:textId="5DC50F0B" w:rsidR="002E38FB" w:rsidRPr="008C7F7A" w:rsidRDefault="008C7F7A" w:rsidP="001D62D9">
            <w:pPr>
              <w:pStyle w:val="CourtFileNumber"/>
              <w:spacing w:before="40" w:after="40"/>
              <w:rPr>
                <w:lang w:val="fr-CA"/>
              </w:rPr>
            </w:pPr>
            <w:r>
              <w:rPr>
                <w:sz w:val="18"/>
                <w:lang w:val="fr-CA"/>
              </w:rPr>
              <w:t>Numéro de dossier du greffe</w:t>
            </w:r>
            <w:r w:rsidR="002E38FB" w:rsidRPr="008C7F7A">
              <w:rPr>
                <w:lang w:val="fr-CA"/>
              </w:rPr>
              <w:br/>
            </w:r>
            <w:r w:rsidR="002E38FB" w:rsidRPr="008C7F7A">
              <w:rPr>
                <w:b/>
                <w:bCs/>
                <w:color w:val="0000FF"/>
                <w:sz w:val="24"/>
                <w:szCs w:val="40"/>
                <w:lang w:val="fr-CA"/>
              </w:rPr>
              <w:fldChar w:fldCharType="begin">
                <w:ffData>
                  <w:name w:val="Text2"/>
                  <w:enabled/>
                  <w:calcOnExit w:val="0"/>
                  <w:textInput>
                    <w:default w:val="FC-"/>
                  </w:textInput>
                </w:ffData>
              </w:fldChar>
            </w:r>
            <w:bookmarkStart w:id="1" w:name="Text2"/>
            <w:r w:rsidR="002E38FB" w:rsidRPr="008C7F7A">
              <w:rPr>
                <w:b/>
                <w:bCs/>
                <w:color w:val="0000FF"/>
                <w:sz w:val="24"/>
                <w:szCs w:val="40"/>
                <w:lang w:val="fr-CA"/>
              </w:rPr>
              <w:instrText xml:space="preserve"> FORMTEXT </w:instrText>
            </w:r>
            <w:r w:rsidR="002E38FB" w:rsidRPr="008C7F7A">
              <w:rPr>
                <w:b/>
                <w:bCs/>
                <w:color w:val="0000FF"/>
                <w:sz w:val="24"/>
                <w:szCs w:val="40"/>
                <w:lang w:val="fr-CA"/>
              </w:rPr>
            </w:r>
            <w:r w:rsidR="002E38FB" w:rsidRPr="008C7F7A">
              <w:rPr>
                <w:b/>
                <w:bCs/>
                <w:color w:val="0000FF"/>
                <w:sz w:val="24"/>
                <w:szCs w:val="40"/>
                <w:lang w:val="fr-CA"/>
              </w:rPr>
              <w:fldChar w:fldCharType="separate"/>
            </w:r>
            <w:r w:rsidR="002E38FB" w:rsidRPr="008C7F7A">
              <w:rPr>
                <w:b/>
                <w:bCs/>
                <w:color w:val="0000FF"/>
                <w:sz w:val="24"/>
                <w:szCs w:val="40"/>
                <w:lang w:val="fr-CA"/>
              </w:rPr>
              <w:t>FC-</w:t>
            </w:r>
            <w:r w:rsidR="002E38FB" w:rsidRPr="008C7F7A">
              <w:rPr>
                <w:b/>
                <w:bCs/>
                <w:color w:val="0000FF"/>
                <w:sz w:val="24"/>
                <w:szCs w:val="40"/>
                <w:lang w:val="fr-CA"/>
              </w:rPr>
              <w:fldChar w:fldCharType="end"/>
            </w:r>
            <w:bookmarkEnd w:id="1"/>
          </w:p>
        </w:tc>
      </w:tr>
      <w:tr w:rsidR="002E38FB" w:rsidRPr="008C7F7A" w14:paraId="073ACE3B" w14:textId="77777777" w:rsidTr="008F36D5">
        <w:trPr>
          <w:cantSplit/>
          <w:trHeight w:val="207"/>
        </w:trPr>
        <w:tc>
          <w:tcPr>
            <w:tcW w:w="7362" w:type="dxa"/>
            <w:gridSpan w:val="2"/>
            <w:tcBorders>
              <w:top w:val="dotted" w:sz="4" w:space="0" w:color="auto"/>
              <w:left w:val="nil"/>
              <w:bottom w:val="nil"/>
              <w:right w:val="nil"/>
            </w:tcBorders>
            <w:noWrap/>
          </w:tcPr>
          <w:p w14:paraId="5F3B281A" w14:textId="082AEF84" w:rsidR="002E38FB" w:rsidRPr="008C7F7A" w:rsidRDefault="002E38FB" w:rsidP="008C0175">
            <w:pPr>
              <w:pStyle w:val="CourtName"/>
              <w:rPr>
                <w:sz w:val="16"/>
                <w:lang w:val="fr-CA"/>
              </w:rPr>
            </w:pPr>
            <w:r w:rsidRPr="008C7F7A">
              <w:rPr>
                <w:szCs w:val="28"/>
                <w:lang w:val="fr-CA"/>
              </w:rPr>
              <w:t>(</w:t>
            </w:r>
            <w:r w:rsidR="008C7F7A" w:rsidRPr="00B12D05">
              <w:rPr>
                <w:sz w:val="16"/>
                <w:lang w:val="fr-CA"/>
              </w:rPr>
              <w:t>N</w:t>
            </w:r>
            <w:r w:rsidR="008C7F7A">
              <w:rPr>
                <w:sz w:val="16"/>
                <w:lang w:val="fr-CA"/>
              </w:rPr>
              <w:t>om du tribunal</w:t>
            </w:r>
            <w:r w:rsidRPr="008C7F7A">
              <w:rPr>
                <w:szCs w:val="28"/>
                <w:lang w:val="fr-CA"/>
              </w:rPr>
              <w:t>)</w:t>
            </w:r>
          </w:p>
        </w:tc>
        <w:tc>
          <w:tcPr>
            <w:tcW w:w="190" w:type="dxa"/>
            <w:tcBorders>
              <w:top w:val="nil"/>
              <w:left w:val="nil"/>
              <w:bottom w:val="nil"/>
              <w:right w:val="nil"/>
            </w:tcBorders>
            <w:noWrap/>
          </w:tcPr>
          <w:p w14:paraId="7B7E5238" w14:textId="77777777" w:rsidR="002E38FB" w:rsidRPr="008C7F7A" w:rsidRDefault="002E38FB" w:rsidP="008C0175">
            <w:pPr>
              <w:pStyle w:val="CourtName"/>
              <w:rPr>
                <w:sz w:val="16"/>
                <w:lang w:val="fr-CA"/>
              </w:rPr>
            </w:pPr>
          </w:p>
        </w:tc>
        <w:tc>
          <w:tcPr>
            <w:tcW w:w="3261" w:type="dxa"/>
            <w:vMerge w:val="restart"/>
            <w:tcBorders>
              <w:top w:val="nil"/>
              <w:left w:val="nil"/>
              <w:right w:val="nil"/>
            </w:tcBorders>
            <w:noWrap/>
          </w:tcPr>
          <w:p w14:paraId="38253A50" w14:textId="4CE0D81B" w:rsidR="002E38FB" w:rsidRPr="008C7F7A" w:rsidRDefault="00595CC8" w:rsidP="001D62D9">
            <w:pPr>
              <w:pStyle w:val="FormNumberandName"/>
              <w:rPr>
                <w:lang w:val="fr-CA"/>
              </w:rPr>
            </w:pPr>
            <w:r w:rsidRPr="008C7F7A">
              <w:rPr>
                <w:sz w:val="28"/>
                <w:szCs w:val="36"/>
                <w:lang w:val="fr-CA"/>
              </w:rPr>
              <w:t xml:space="preserve">Formulaire d’inscription au rôle </w:t>
            </w:r>
            <w:r>
              <w:rPr>
                <w:sz w:val="28"/>
                <w:szCs w:val="36"/>
                <w:lang w:val="fr-CA"/>
              </w:rPr>
              <w:t>suivant un p</w:t>
            </w:r>
            <w:r w:rsidR="008C7F7A">
              <w:rPr>
                <w:sz w:val="28"/>
                <w:szCs w:val="36"/>
                <w:lang w:val="fr-CA"/>
              </w:rPr>
              <w:t>réavis de rejet imminent</w:t>
            </w:r>
            <w:r w:rsidR="002E38FB" w:rsidRPr="008C7F7A">
              <w:rPr>
                <w:sz w:val="28"/>
                <w:szCs w:val="36"/>
                <w:lang w:val="fr-CA"/>
              </w:rPr>
              <w:t xml:space="preserve"> </w:t>
            </w:r>
          </w:p>
        </w:tc>
      </w:tr>
      <w:tr w:rsidR="002E38FB" w:rsidRPr="008C7F7A" w14:paraId="060575EF" w14:textId="77777777" w:rsidTr="008C2D64">
        <w:trPr>
          <w:cantSplit/>
          <w:trHeight w:val="340"/>
        </w:trPr>
        <w:tc>
          <w:tcPr>
            <w:tcW w:w="1044" w:type="dxa"/>
            <w:tcBorders>
              <w:top w:val="nil"/>
              <w:left w:val="nil"/>
              <w:bottom w:val="nil"/>
              <w:right w:val="nil"/>
            </w:tcBorders>
            <w:noWrap/>
            <w:vAlign w:val="bottom"/>
          </w:tcPr>
          <w:p w14:paraId="760665A0" w14:textId="0CE4BAAC" w:rsidR="002E38FB" w:rsidRPr="008C7F7A" w:rsidRDefault="008C2D64" w:rsidP="002E38FB">
            <w:pPr>
              <w:pStyle w:val="normal6ptbefore"/>
              <w:rPr>
                <w:b/>
                <w:bCs/>
                <w:lang w:val="fr-CA"/>
              </w:rPr>
            </w:pPr>
            <w:r>
              <w:rPr>
                <w:b/>
                <w:lang w:val="fr-CA"/>
              </w:rPr>
              <w:t>s</w:t>
            </w:r>
            <w:r w:rsidR="008C7F7A">
              <w:rPr>
                <w:b/>
                <w:lang w:val="fr-CA"/>
              </w:rPr>
              <w:t>ituée à</w:t>
            </w:r>
          </w:p>
        </w:tc>
        <w:tc>
          <w:tcPr>
            <w:tcW w:w="6318" w:type="dxa"/>
            <w:tcBorders>
              <w:top w:val="nil"/>
              <w:left w:val="nil"/>
              <w:bottom w:val="dotted" w:sz="4" w:space="0" w:color="auto"/>
              <w:right w:val="nil"/>
            </w:tcBorders>
            <w:noWrap/>
            <w:vAlign w:val="bottom"/>
          </w:tcPr>
          <w:p w14:paraId="6E75B42B" w14:textId="7C24DC12" w:rsidR="002E38FB" w:rsidRPr="008C7F7A" w:rsidRDefault="002E38FB" w:rsidP="002E38FB">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c>
          <w:tcPr>
            <w:tcW w:w="190" w:type="dxa"/>
            <w:tcBorders>
              <w:top w:val="nil"/>
              <w:left w:val="nil"/>
              <w:bottom w:val="nil"/>
              <w:right w:val="nil"/>
            </w:tcBorders>
            <w:noWrap/>
          </w:tcPr>
          <w:p w14:paraId="348DB801" w14:textId="77777777" w:rsidR="002E38FB" w:rsidRPr="008C7F7A" w:rsidRDefault="002E38FB" w:rsidP="008C0175">
            <w:pPr>
              <w:pStyle w:val="normal6ptbefore"/>
              <w:rPr>
                <w:i/>
                <w:lang w:val="fr-CA"/>
              </w:rPr>
            </w:pPr>
          </w:p>
        </w:tc>
        <w:tc>
          <w:tcPr>
            <w:tcW w:w="3261" w:type="dxa"/>
            <w:vMerge/>
            <w:tcBorders>
              <w:left w:val="nil"/>
              <w:right w:val="nil"/>
            </w:tcBorders>
            <w:noWrap/>
          </w:tcPr>
          <w:p w14:paraId="3BD8C4DF" w14:textId="77777777" w:rsidR="002E38FB" w:rsidRPr="008C7F7A" w:rsidRDefault="002E38FB" w:rsidP="008C0175">
            <w:pPr>
              <w:pStyle w:val="FormName"/>
              <w:widowControl/>
              <w:tabs>
                <w:tab w:val="clear" w:pos="2102"/>
              </w:tabs>
              <w:rPr>
                <w:rFonts w:cs="Arial"/>
                <w:bCs/>
                <w:lang w:val="fr-CA"/>
              </w:rPr>
            </w:pPr>
          </w:p>
        </w:tc>
      </w:tr>
      <w:tr w:rsidR="002E38FB" w:rsidRPr="008C7F7A" w14:paraId="6BC4BD79" w14:textId="77777777" w:rsidTr="008C2D64">
        <w:trPr>
          <w:cantSplit/>
        </w:trPr>
        <w:tc>
          <w:tcPr>
            <w:tcW w:w="1044" w:type="dxa"/>
            <w:tcBorders>
              <w:top w:val="nil"/>
              <w:left w:val="nil"/>
              <w:bottom w:val="nil"/>
              <w:right w:val="nil"/>
            </w:tcBorders>
            <w:noWrap/>
          </w:tcPr>
          <w:p w14:paraId="1A89F9EA" w14:textId="77777777" w:rsidR="002E38FB" w:rsidRPr="008C7F7A" w:rsidRDefault="002E38FB" w:rsidP="008C0175">
            <w:pPr>
              <w:pStyle w:val="CourtAddress"/>
              <w:jc w:val="left"/>
              <w:rPr>
                <w:lang w:val="fr-CA"/>
              </w:rPr>
            </w:pPr>
          </w:p>
        </w:tc>
        <w:tc>
          <w:tcPr>
            <w:tcW w:w="6318" w:type="dxa"/>
            <w:tcBorders>
              <w:top w:val="dotted" w:sz="4" w:space="0" w:color="auto"/>
              <w:left w:val="nil"/>
              <w:bottom w:val="nil"/>
              <w:right w:val="nil"/>
            </w:tcBorders>
            <w:noWrap/>
          </w:tcPr>
          <w:p w14:paraId="3A45404D" w14:textId="308030D4" w:rsidR="002E38FB" w:rsidRPr="008C7F7A" w:rsidRDefault="002E38FB" w:rsidP="008C0175">
            <w:pPr>
              <w:pStyle w:val="CourtAddress"/>
              <w:rPr>
                <w:iCs/>
                <w:sz w:val="16"/>
                <w:lang w:val="fr-CA"/>
              </w:rPr>
            </w:pPr>
            <w:r w:rsidRPr="008C7F7A">
              <w:rPr>
                <w:iCs/>
                <w:szCs w:val="28"/>
                <w:lang w:val="fr-CA"/>
              </w:rPr>
              <w:t>(</w:t>
            </w:r>
            <w:r w:rsidR="008C7F7A" w:rsidRPr="00B12D05">
              <w:rPr>
                <w:rFonts w:cs="Arial"/>
                <w:sz w:val="16"/>
                <w:szCs w:val="16"/>
                <w:lang w:val="fr-CA"/>
              </w:rPr>
              <w:t>Adresse du greffe</w:t>
            </w:r>
            <w:r w:rsidRPr="008C7F7A">
              <w:rPr>
                <w:iCs/>
                <w:szCs w:val="28"/>
                <w:lang w:val="fr-CA"/>
              </w:rPr>
              <w:t>)</w:t>
            </w:r>
          </w:p>
        </w:tc>
        <w:tc>
          <w:tcPr>
            <w:tcW w:w="190" w:type="dxa"/>
            <w:tcBorders>
              <w:top w:val="nil"/>
              <w:left w:val="nil"/>
              <w:bottom w:val="nil"/>
              <w:right w:val="nil"/>
            </w:tcBorders>
            <w:noWrap/>
          </w:tcPr>
          <w:p w14:paraId="0DC0AFF4" w14:textId="77777777" w:rsidR="002E38FB" w:rsidRPr="008C7F7A" w:rsidRDefault="002E38FB" w:rsidP="008C0175">
            <w:pPr>
              <w:pStyle w:val="CourtAddress"/>
              <w:rPr>
                <w:i w:val="0"/>
                <w:lang w:val="fr-CA"/>
              </w:rPr>
            </w:pPr>
          </w:p>
        </w:tc>
        <w:tc>
          <w:tcPr>
            <w:tcW w:w="3261" w:type="dxa"/>
            <w:vMerge/>
            <w:tcBorders>
              <w:left w:val="nil"/>
              <w:bottom w:val="nil"/>
              <w:right w:val="nil"/>
            </w:tcBorders>
            <w:noWrap/>
          </w:tcPr>
          <w:p w14:paraId="342ADF49" w14:textId="77777777" w:rsidR="002E38FB" w:rsidRPr="008C7F7A" w:rsidRDefault="002E38FB" w:rsidP="008C0175">
            <w:pPr>
              <w:pStyle w:val="Heading1"/>
              <w:rPr>
                <w:rFonts w:cs="Arial"/>
                <w:sz w:val="20"/>
                <w:lang w:val="fr-CA"/>
              </w:rPr>
            </w:pPr>
          </w:p>
        </w:tc>
      </w:tr>
    </w:tbl>
    <w:p w14:paraId="19B5F294" w14:textId="77777777" w:rsidR="00CD7E97" w:rsidRPr="008C7F7A" w:rsidRDefault="00CD7E97" w:rsidP="002E38FB">
      <w:pPr>
        <w:tabs>
          <w:tab w:val="left" w:pos="7020"/>
        </w:tabs>
        <w:ind w:left="86"/>
        <w:jc w:val="center"/>
        <w:rPr>
          <w:rFonts w:cs="Arial"/>
          <w:b/>
          <w:bCs/>
          <w:smallCaps/>
          <w:sz w:val="20"/>
          <w:lang w:val="fr-CA"/>
        </w:rPr>
      </w:pPr>
    </w:p>
    <w:p w14:paraId="641E3F4F" w14:textId="4000A2BF" w:rsidR="00FE11E6" w:rsidRPr="008C7F7A" w:rsidRDefault="008C7F7A" w:rsidP="00D22D70">
      <w:pPr>
        <w:tabs>
          <w:tab w:val="left" w:pos="7020"/>
        </w:tabs>
        <w:spacing w:line="276" w:lineRule="auto"/>
        <w:ind w:left="-270" w:right="-90"/>
        <w:jc w:val="both"/>
        <w:rPr>
          <w:rFonts w:cs="Arial"/>
          <w:spacing w:val="-4"/>
          <w:szCs w:val="32"/>
          <w:lang w:val="fr-CA"/>
        </w:rPr>
      </w:pPr>
      <w:r w:rsidRPr="008C7F7A">
        <w:rPr>
          <w:rFonts w:cs="Arial"/>
          <w:spacing w:val="-4"/>
          <w:szCs w:val="32"/>
          <w:lang w:val="fr-CA"/>
        </w:rPr>
        <w:t>S</w:t>
      </w:r>
      <w:r>
        <w:rPr>
          <w:rFonts w:cs="Arial"/>
          <w:spacing w:val="-4"/>
          <w:szCs w:val="32"/>
          <w:lang w:val="fr-CA"/>
        </w:rPr>
        <w:t>i</w:t>
      </w:r>
      <w:r w:rsidRPr="008C7F7A">
        <w:rPr>
          <w:rFonts w:cs="Arial"/>
          <w:spacing w:val="-4"/>
          <w:szCs w:val="32"/>
          <w:lang w:val="fr-CA"/>
        </w:rPr>
        <w:t xml:space="preserve"> vous avez reçu une formule 39 : </w:t>
      </w:r>
      <w:r>
        <w:rPr>
          <w:rFonts w:cs="Arial"/>
          <w:spacing w:val="-4"/>
          <w:szCs w:val="32"/>
          <w:lang w:val="fr-CA"/>
        </w:rPr>
        <w:t>P</w:t>
      </w:r>
      <w:r w:rsidRPr="008C7F7A">
        <w:rPr>
          <w:rFonts w:cs="Arial"/>
          <w:spacing w:val="-4"/>
          <w:szCs w:val="32"/>
          <w:lang w:val="fr-CA"/>
        </w:rPr>
        <w:t xml:space="preserve">réavis de rejet imminent et que vous ne voulez pas que votre cause soit rejetée, vous devez remplir le présent formulaire </w:t>
      </w:r>
      <w:r>
        <w:rPr>
          <w:rFonts w:cs="Arial"/>
          <w:spacing w:val="-4"/>
          <w:szCs w:val="32"/>
          <w:lang w:val="fr-CA"/>
        </w:rPr>
        <w:t>dans le délai indiqué dans le préavis de rejet imminent, le signifier aux autres parties et le déposer au tribunal avec la preuve de la signification ou une explication de la raison pour laquelle vous n’avez pas pu le signifier aux autres parties</w:t>
      </w:r>
      <w:r w:rsidR="009312CA" w:rsidRPr="008C7F7A">
        <w:rPr>
          <w:rFonts w:cs="Arial"/>
          <w:spacing w:val="-4"/>
          <w:szCs w:val="32"/>
          <w:lang w:val="fr-CA"/>
        </w:rPr>
        <w:t>.</w:t>
      </w:r>
    </w:p>
    <w:p w14:paraId="1C460B68" w14:textId="46306255" w:rsidR="002E38FB" w:rsidRPr="008C7F7A" w:rsidRDefault="002E38FB" w:rsidP="001D62D9">
      <w:pPr>
        <w:tabs>
          <w:tab w:val="left" w:pos="7020"/>
        </w:tabs>
        <w:ind w:left="-274" w:right="-86"/>
        <w:rPr>
          <w:rFonts w:cs="Arial"/>
          <w:sz w:val="20"/>
          <w:szCs w:val="24"/>
          <w:lang w:val="fr-CA"/>
        </w:rPr>
      </w:pPr>
    </w:p>
    <w:p w14:paraId="493930A5" w14:textId="367D5953" w:rsidR="002E38FB" w:rsidRPr="008C7F7A" w:rsidRDefault="008C7F7A" w:rsidP="00D22D70">
      <w:pPr>
        <w:tabs>
          <w:tab w:val="left" w:pos="7020"/>
        </w:tabs>
        <w:spacing w:line="276" w:lineRule="auto"/>
        <w:ind w:left="-270" w:right="-90"/>
        <w:jc w:val="both"/>
        <w:rPr>
          <w:rFonts w:cs="Arial"/>
          <w:szCs w:val="32"/>
          <w:lang w:val="fr-CA"/>
        </w:rPr>
      </w:pPr>
      <w:r w:rsidRPr="008C7F7A">
        <w:rPr>
          <w:rFonts w:cs="Arial"/>
          <w:szCs w:val="32"/>
          <w:lang w:val="fr-CA"/>
        </w:rPr>
        <w:t>L</w:t>
      </w:r>
      <w:r>
        <w:rPr>
          <w:rFonts w:cs="Arial"/>
          <w:szCs w:val="32"/>
          <w:lang w:val="fr-CA"/>
        </w:rPr>
        <w:t>e</w:t>
      </w:r>
      <w:r w:rsidRPr="008C7F7A">
        <w:rPr>
          <w:rFonts w:cs="Arial"/>
          <w:szCs w:val="32"/>
          <w:lang w:val="fr-CA"/>
        </w:rPr>
        <w:t xml:space="preserve"> coordonnateur des procès </w:t>
      </w:r>
      <w:r w:rsidR="008F4EF7">
        <w:rPr>
          <w:rFonts w:cs="Arial"/>
          <w:szCs w:val="32"/>
          <w:lang w:val="fr-CA"/>
        </w:rPr>
        <w:t>du tribunal</w:t>
      </w:r>
      <w:r w:rsidRPr="008C7F7A">
        <w:rPr>
          <w:rFonts w:cs="Arial"/>
          <w:szCs w:val="32"/>
          <w:lang w:val="fr-CA"/>
        </w:rPr>
        <w:t xml:space="preserve"> vous contactera pour vous communiquer une date d’audience </w:t>
      </w:r>
      <w:r w:rsidR="008F4EF7">
        <w:rPr>
          <w:rFonts w:cs="Arial"/>
          <w:szCs w:val="32"/>
          <w:lang w:val="fr-CA"/>
        </w:rPr>
        <w:t xml:space="preserve">d’inscription </w:t>
      </w:r>
      <w:r w:rsidRPr="008C7F7A">
        <w:rPr>
          <w:rFonts w:cs="Arial"/>
          <w:szCs w:val="32"/>
          <w:lang w:val="fr-CA"/>
        </w:rPr>
        <w:t>au rôle suivant le préavis de rejet imminent</w:t>
      </w:r>
      <w:r w:rsidR="002E38FB" w:rsidRPr="008C7F7A">
        <w:rPr>
          <w:rFonts w:cs="Arial"/>
          <w:szCs w:val="32"/>
          <w:lang w:val="fr-CA"/>
        </w:rPr>
        <w:t xml:space="preserve">. </w:t>
      </w:r>
      <w:r>
        <w:rPr>
          <w:rFonts w:cs="Arial"/>
          <w:szCs w:val="32"/>
          <w:lang w:val="fr-CA"/>
        </w:rPr>
        <w:t xml:space="preserve">À cette brève audience virtuelle, le juge qui préside décidera </w:t>
      </w:r>
      <w:r w:rsidRPr="008C7F7A">
        <w:rPr>
          <w:rFonts w:cs="Arial"/>
          <w:szCs w:val="24"/>
          <w:lang w:val="fr-CA"/>
        </w:rPr>
        <w:t>quel type de séance devrait être fixé et quand</w:t>
      </w:r>
      <w:r w:rsidR="002E38FB" w:rsidRPr="008C7F7A">
        <w:rPr>
          <w:rFonts w:cs="Arial"/>
          <w:szCs w:val="32"/>
          <w:lang w:val="fr-CA"/>
        </w:rPr>
        <w:t>.</w:t>
      </w:r>
    </w:p>
    <w:p w14:paraId="61FE253C" w14:textId="6DE758F8" w:rsidR="002E38FB" w:rsidRPr="008C7F7A" w:rsidRDefault="002E38FB" w:rsidP="001D62D9">
      <w:pPr>
        <w:tabs>
          <w:tab w:val="left" w:pos="7020"/>
        </w:tabs>
        <w:ind w:left="-274" w:right="-86"/>
        <w:rPr>
          <w:rFonts w:cs="Arial"/>
          <w:sz w:val="20"/>
          <w:szCs w:val="24"/>
          <w:lang w:val="fr-CA"/>
        </w:rPr>
      </w:pPr>
    </w:p>
    <w:p w14:paraId="5F4D0AB1" w14:textId="39256ED3" w:rsidR="002E38FB" w:rsidRPr="008C7F7A" w:rsidRDefault="00595CC8" w:rsidP="00D22D70">
      <w:pPr>
        <w:ind w:left="-270" w:right="-90"/>
        <w:jc w:val="both"/>
        <w:rPr>
          <w:lang w:val="fr-CA"/>
        </w:rPr>
      </w:pPr>
      <w:r>
        <w:rPr>
          <w:b/>
          <w:bCs/>
          <w:lang w:val="fr-CA"/>
        </w:rPr>
        <w:t>REMARQUE :</w:t>
      </w:r>
      <w:r w:rsidR="002E38FB" w:rsidRPr="008C7F7A">
        <w:rPr>
          <w:lang w:val="fr-CA"/>
        </w:rPr>
        <w:t xml:space="preserve"> </w:t>
      </w:r>
      <w:r>
        <w:rPr>
          <w:lang w:val="fr-CA"/>
        </w:rPr>
        <w:t xml:space="preserve">Si vous ne </w:t>
      </w:r>
      <w:r w:rsidRPr="00595CC8">
        <w:rPr>
          <w:rFonts w:cs="Arial"/>
          <w:szCs w:val="24"/>
          <w:lang w:val="fr-CA"/>
        </w:rPr>
        <w:t xml:space="preserve">comparaissez pas à l’audience </w:t>
      </w:r>
      <w:r>
        <w:rPr>
          <w:rFonts w:cs="Arial"/>
          <w:szCs w:val="24"/>
          <w:lang w:val="fr-CA"/>
        </w:rPr>
        <w:t>d’inscription</w:t>
      </w:r>
      <w:r w:rsidRPr="00595CC8">
        <w:rPr>
          <w:rFonts w:cs="Arial"/>
          <w:szCs w:val="24"/>
          <w:lang w:val="fr-CA"/>
        </w:rPr>
        <w:t xml:space="preserve"> au rôle suivant un préavis de rejet imminent, votre cause sera rejetée sauf ordonnance contraire </w:t>
      </w:r>
      <w:r>
        <w:rPr>
          <w:rFonts w:cs="Arial"/>
          <w:szCs w:val="24"/>
          <w:lang w:val="fr-CA"/>
        </w:rPr>
        <w:t>du tribunal</w:t>
      </w:r>
      <w:r w:rsidR="002E38FB" w:rsidRPr="008C7F7A">
        <w:rPr>
          <w:lang w:val="fr-CA"/>
        </w:rPr>
        <w:t>.</w:t>
      </w:r>
    </w:p>
    <w:p w14:paraId="411F682A" w14:textId="6CEBE84D" w:rsidR="002E38FB" w:rsidRPr="008C2D64" w:rsidRDefault="002E38FB" w:rsidP="002E38FB">
      <w:pPr>
        <w:ind w:left="-270" w:right="-450"/>
        <w:rPr>
          <w:sz w:val="20"/>
          <w:szCs w:val="24"/>
          <w:lang w:val="fr-CA"/>
        </w:rPr>
      </w:pPr>
    </w:p>
    <w:tbl>
      <w:tblPr>
        <w:tblStyle w:val="TableGrid"/>
        <w:tblW w:w="10804" w:type="dxa"/>
        <w:tblInd w:w="-270" w:type="dxa"/>
        <w:tblCellMar>
          <w:left w:w="58" w:type="dxa"/>
          <w:right w:w="58" w:type="dxa"/>
        </w:tblCellMar>
        <w:tblLook w:val="04A0" w:firstRow="1" w:lastRow="0" w:firstColumn="1" w:lastColumn="0" w:noHBand="0" w:noVBand="1"/>
      </w:tblPr>
      <w:tblGrid>
        <w:gridCol w:w="4990"/>
        <w:gridCol w:w="5814"/>
      </w:tblGrid>
      <w:tr w:rsidR="00C330E7" w:rsidRPr="008C7F7A" w14:paraId="73AA89FF" w14:textId="77777777" w:rsidTr="00C81951">
        <w:tc>
          <w:tcPr>
            <w:tcW w:w="10804" w:type="dxa"/>
            <w:gridSpan w:val="2"/>
            <w:shd w:val="pct15" w:color="auto" w:fill="auto"/>
          </w:tcPr>
          <w:p w14:paraId="14CF66E1" w14:textId="78578B84" w:rsidR="00C330E7" w:rsidRPr="008C7F7A" w:rsidRDefault="00595CC8" w:rsidP="00C330E7">
            <w:pPr>
              <w:spacing w:before="40" w:after="40"/>
              <w:ind w:right="-446"/>
              <w:rPr>
                <w:b/>
                <w:bCs/>
                <w:szCs w:val="24"/>
                <w:lang w:val="fr-CA"/>
              </w:rPr>
            </w:pPr>
            <w:r>
              <w:rPr>
                <w:rFonts w:cs="Arial"/>
                <w:b/>
                <w:bCs/>
                <w:szCs w:val="24"/>
                <w:lang w:val="fr-CA"/>
              </w:rPr>
              <w:t>Requérant</w:t>
            </w:r>
            <w:r w:rsidR="00C330E7" w:rsidRPr="008C7F7A">
              <w:rPr>
                <w:rFonts w:cs="Arial"/>
                <w:b/>
                <w:bCs/>
                <w:szCs w:val="24"/>
                <w:lang w:val="fr-CA"/>
              </w:rPr>
              <w:t>(</w:t>
            </w:r>
            <w:r>
              <w:rPr>
                <w:rFonts w:cs="Arial"/>
                <w:b/>
                <w:bCs/>
                <w:szCs w:val="24"/>
                <w:lang w:val="fr-CA"/>
              </w:rPr>
              <w:t>e</w:t>
            </w:r>
            <w:r w:rsidR="00C330E7" w:rsidRPr="008C7F7A">
              <w:rPr>
                <w:rFonts w:cs="Arial"/>
                <w:b/>
                <w:bCs/>
                <w:szCs w:val="24"/>
                <w:lang w:val="fr-CA"/>
              </w:rPr>
              <w:t>)</w:t>
            </w:r>
            <w:r>
              <w:rPr>
                <w:rFonts w:cs="Arial"/>
                <w:b/>
                <w:bCs/>
                <w:szCs w:val="24"/>
                <w:lang w:val="fr-CA"/>
              </w:rPr>
              <w:t>(s)</w:t>
            </w:r>
          </w:p>
        </w:tc>
      </w:tr>
      <w:tr w:rsidR="00C330E7" w:rsidRPr="008C7F7A" w14:paraId="54F7B86D" w14:textId="77777777" w:rsidTr="004F4C46">
        <w:tc>
          <w:tcPr>
            <w:tcW w:w="10804" w:type="dxa"/>
            <w:gridSpan w:val="2"/>
            <w:tcBorders>
              <w:bottom w:val="nil"/>
            </w:tcBorders>
          </w:tcPr>
          <w:p w14:paraId="195E628F" w14:textId="03BB0B23" w:rsidR="00C330E7" w:rsidRPr="008C7F7A" w:rsidRDefault="00C330E7" w:rsidP="00C330E7">
            <w:pPr>
              <w:spacing w:before="40" w:after="40"/>
              <w:ind w:right="-446"/>
              <w:rPr>
                <w:rFonts w:cs="Arial"/>
                <w:sz w:val="20"/>
                <w:szCs w:val="20"/>
                <w:lang w:val="fr-CA"/>
              </w:rPr>
            </w:pPr>
            <w:r w:rsidRPr="008C7F7A">
              <w:rPr>
                <w:rFonts w:cs="Arial"/>
                <w:sz w:val="20"/>
                <w:szCs w:val="20"/>
                <w:lang w:val="fr-CA"/>
              </w:rPr>
              <w:t>N</w:t>
            </w:r>
            <w:r w:rsidR="00595CC8">
              <w:rPr>
                <w:rFonts w:cs="Arial"/>
                <w:sz w:val="20"/>
                <w:szCs w:val="20"/>
                <w:lang w:val="fr-CA"/>
              </w:rPr>
              <w:t>om</w:t>
            </w:r>
            <w:r w:rsidRPr="008C7F7A">
              <w:rPr>
                <w:rFonts w:cs="Arial"/>
                <w:sz w:val="20"/>
                <w:szCs w:val="20"/>
                <w:lang w:val="fr-CA"/>
              </w:rPr>
              <w:t>(s)</w:t>
            </w:r>
          </w:p>
        </w:tc>
      </w:tr>
      <w:tr w:rsidR="00C330E7" w:rsidRPr="008C7F7A" w14:paraId="6D52D08F" w14:textId="77777777" w:rsidTr="008C2D64">
        <w:trPr>
          <w:trHeight w:val="648"/>
        </w:trPr>
        <w:tc>
          <w:tcPr>
            <w:tcW w:w="10804" w:type="dxa"/>
            <w:gridSpan w:val="2"/>
            <w:tcBorders>
              <w:top w:val="nil"/>
            </w:tcBorders>
          </w:tcPr>
          <w:p w14:paraId="2EDCF293" w14:textId="172CF634" w:rsidR="00C330E7" w:rsidRPr="008C7F7A" w:rsidRDefault="007454A9" w:rsidP="007454A9">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r w:rsidR="00C330E7" w:rsidRPr="008C7F7A" w14:paraId="1C5B849F" w14:textId="77777777" w:rsidTr="004F4C46">
        <w:tc>
          <w:tcPr>
            <w:tcW w:w="4990" w:type="dxa"/>
            <w:tcBorders>
              <w:bottom w:val="nil"/>
            </w:tcBorders>
          </w:tcPr>
          <w:p w14:paraId="59677ECF" w14:textId="0B496A8F" w:rsidR="00C330E7" w:rsidRPr="008C7F7A" w:rsidRDefault="00595CC8" w:rsidP="00C330E7">
            <w:pPr>
              <w:spacing w:before="40" w:after="40"/>
              <w:ind w:right="-446"/>
              <w:rPr>
                <w:rFonts w:cs="Arial"/>
                <w:sz w:val="20"/>
                <w:szCs w:val="20"/>
                <w:lang w:val="fr-CA"/>
              </w:rPr>
            </w:pPr>
            <w:r>
              <w:rPr>
                <w:rFonts w:cs="Arial"/>
                <w:sz w:val="20"/>
                <w:szCs w:val="20"/>
                <w:lang w:val="fr-CA"/>
              </w:rPr>
              <w:t>Courriel</w:t>
            </w:r>
          </w:p>
        </w:tc>
        <w:tc>
          <w:tcPr>
            <w:tcW w:w="5814" w:type="dxa"/>
            <w:tcBorders>
              <w:bottom w:val="nil"/>
            </w:tcBorders>
          </w:tcPr>
          <w:p w14:paraId="2E08A2D5" w14:textId="2E9CCF45" w:rsidR="00C330E7" w:rsidRPr="008C7F7A" w:rsidRDefault="00C330E7" w:rsidP="00C330E7">
            <w:pPr>
              <w:spacing w:before="40" w:after="40"/>
              <w:ind w:right="-446"/>
              <w:rPr>
                <w:rFonts w:cs="Arial"/>
                <w:sz w:val="20"/>
                <w:szCs w:val="20"/>
                <w:lang w:val="fr-CA"/>
              </w:rPr>
            </w:pPr>
            <w:r w:rsidRPr="008C7F7A">
              <w:rPr>
                <w:rFonts w:cs="Arial"/>
                <w:sz w:val="20"/>
                <w:szCs w:val="20"/>
                <w:lang w:val="fr-CA"/>
              </w:rPr>
              <w:t>Adress</w:t>
            </w:r>
            <w:r w:rsidR="00595CC8">
              <w:rPr>
                <w:rFonts w:cs="Arial"/>
                <w:sz w:val="20"/>
                <w:szCs w:val="20"/>
                <w:lang w:val="fr-CA"/>
              </w:rPr>
              <w:t>e</w:t>
            </w:r>
          </w:p>
        </w:tc>
      </w:tr>
      <w:tr w:rsidR="00C330E7" w:rsidRPr="008C7F7A" w14:paraId="55B867EA" w14:textId="77777777" w:rsidTr="004F4C46">
        <w:trPr>
          <w:trHeight w:val="432"/>
        </w:trPr>
        <w:tc>
          <w:tcPr>
            <w:tcW w:w="4990" w:type="dxa"/>
            <w:tcBorders>
              <w:top w:val="nil"/>
            </w:tcBorders>
          </w:tcPr>
          <w:p w14:paraId="0F5B47CD" w14:textId="32EDF684" w:rsidR="00C330E7" w:rsidRPr="008C7F7A" w:rsidRDefault="007454A9" w:rsidP="007454A9">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c>
          <w:tcPr>
            <w:tcW w:w="5814" w:type="dxa"/>
            <w:tcBorders>
              <w:top w:val="nil"/>
            </w:tcBorders>
          </w:tcPr>
          <w:p w14:paraId="3BDE2EDB" w14:textId="6E1706AF" w:rsidR="00C330E7" w:rsidRPr="008C7F7A" w:rsidRDefault="007454A9" w:rsidP="007454A9">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r w:rsidR="004F4C46" w:rsidRPr="008C7F7A" w14:paraId="03B80145" w14:textId="77777777" w:rsidTr="008C0175">
        <w:tc>
          <w:tcPr>
            <w:tcW w:w="4990" w:type="dxa"/>
            <w:tcBorders>
              <w:bottom w:val="nil"/>
            </w:tcBorders>
          </w:tcPr>
          <w:p w14:paraId="24D681A3" w14:textId="502C0D9B" w:rsidR="004F4C46" w:rsidRPr="008C7F7A" w:rsidRDefault="00595CC8" w:rsidP="008C0175">
            <w:pPr>
              <w:spacing w:before="40" w:after="40"/>
              <w:ind w:right="-446"/>
              <w:rPr>
                <w:rFonts w:cs="Arial"/>
                <w:sz w:val="20"/>
                <w:szCs w:val="20"/>
                <w:lang w:val="fr-CA"/>
              </w:rPr>
            </w:pPr>
            <w:r>
              <w:rPr>
                <w:rFonts w:cs="Arial"/>
                <w:sz w:val="20"/>
                <w:szCs w:val="20"/>
                <w:lang w:val="fr-CA"/>
              </w:rPr>
              <w:t>Avocat(e)</w:t>
            </w:r>
          </w:p>
        </w:tc>
        <w:tc>
          <w:tcPr>
            <w:tcW w:w="5814" w:type="dxa"/>
            <w:tcBorders>
              <w:bottom w:val="nil"/>
            </w:tcBorders>
          </w:tcPr>
          <w:p w14:paraId="5438022B" w14:textId="0ED9266D" w:rsidR="004F4C46" w:rsidRPr="008C7F7A" w:rsidRDefault="00595CC8" w:rsidP="008C0175">
            <w:pPr>
              <w:spacing w:before="40" w:after="40"/>
              <w:ind w:right="-446"/>
              <w:rPr>
                <w:rFonts w:cs="Arial"/>
                <w:sz w:val="20"/>
                <w:szCs w:val="20"/>
                <w:lang w:val="fr-CA"/>
              </w:rPr>
            </w:pPr>
            <w:r>
              <w:rPr>
                <w:rFonts w:cs="Arial"/>
                <w:sz w:val="20"/>
                <w:szCs w:val="20"/>
                <w:lang w:val="fr-CA"/>
              </w:rPr>
              <w:t>Courriel</w:t>
            </w:r>
          </w:p>
        </w:tc>
      </w:tr>
      <w:tr w:rsidR="004F4C46" w:rsidRPr="008C7F7A" w14:paraId="7C99FB8C" w14:textId="77777777" w:rsidTr="008C0175">
        <w:trPr>
          <w:trHeight w:val="432"/>
        </w:trPr>
        <w:tc>
          <w:tcPr>
            <w:tcW w:w="4990" w:type="dxa"/>
            <w:tcBorders>
              <w:top w:val="nil"/>
            </w:tcBorders>
          </w:tcPr>
          <w:p w14:paraId="451558C8" w14:textId="77777777" w:rsidR="004F4C46" w:rsidRPr="008C7F7A" w:rsidRDefault="004F4C46" w:rsidP="008C0175">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c>
          <w:tcPr>
            <w:tcW w:w="5814" w:type="dxa"/>
            <w:tcBorders>
              <w:top w:val="nil"/>
            </w:tcBorders>
          </w:tcPr>
          <w:p w14:paraId="5EFBCAA5" w14:textId="77777777" w:rsidR="004F4C46" w:rsidRPr="008C7F7A" w:rsidRDefault="004F4C46" w:rsidP="008C0175">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bl>
    <w:p w14:paraId="0C9117DB" w14:textId="354CEB46" w:rsidR="002E38FB" w:rsidRPr="008C2D64" w:rsidRDefault="002E38FB" w:rsidP="002E38FB">
      <w:pPr>
        <w:ind w:left="-270" w:right="-450"/>
        <w:rPr>
          <w:sz w:val="20"/>
          <w:szCs w:val="24"/>
          <w:lang w:val="fr-CA"/>
        </w:rPr>
      </w:pPr>
    </w:p>
    <w:tbl>
      <w:tblPr>
        <w:tblStyle w:val="TableGrid"/>
        <w:tblW w:w="10804" w:type="dxa"/>
        <w:tblInd w:w="-270" w:type="dxa"/>
        <w:tblCellMar>
          <w:left w:w="58" w:type="dxa"/>
          <w:right w:w="58" w:type="dxa"/>
        </w:tblCellMar>
        <w:tblLook w:val="04A0" w:firstRow="1" w:lastRow="0" w:firstColumn="1" w:lastColumn="0" w:noHBand="0" w:noVBand="1"/>
      </w:tblPr>
      <w:tblGrid>
        <w:gridCol w:w="4990"/>
        <w:gridCol w:w="5814"/>
      </w:tblGrid>
      <w:tr w:rsidR="004F4C46" w:rsidRPr="008C7F7A" w14:paraId="16F45544" w14:textId="77777777" w:rsidTr="00C81951">
        <w:tc>
          <w:tcPr>
            <w:tcW w:w="10804" w:type="dxa"/>
            <w:gridSpan w:val="2"/>
            <w:shd w:val="pct15" w:color="auto" w:fill="auto"/>
          </w:tcPr>
          <w:p w14:paraId="7D112CE5" w14:textId="4F287203" w:rsidR="004F4C46" w:rsidRPr="008C7F7A" w:rsidRDefault="00595CC8" w:rsidP="008C0175">
            <w:pPr>
              <w:spacing w:before="40" w:after="40"/>
              <w:ind w:right="-446"/>
              <w:rPr>
                <w:b/>
                <w:bCs/>
                <w:szCs w:val="24"/>
                <w:lang w:val="fr-CA"/>
              </w:rPr>
            </w:pPr>
            <w:r>
              <w:rPr>
                <w:rFonts w:cs="Arial"/>
                <w:b/>
                <w:bCs/>
                <w:szCs w:val="24"/>
                <w:lang w:val="fr-CA"/>
              </w:rPr>
              <w:t>Intimé(e)(s)</w:t>
            </w:r>
          </w:p>
        </w:tc>
      </w:tr>
      <w:tr w:rsidR="00595CC8" w:rsidRPr="008C7F7A" w14:paraId="2B0550B2" w14:textId="77777777" w:rsidTr="004F4C46">
        <w:tc>
          <w:tcPr>
            <w:tcW w:w="10804" w:type="dxa"/>
            <w:gridSpan w:val="2"/>
            <w:tcBorders>
              <w:bottom w:val="nil"/>
            </w:tcBorders>
          </w:tcPr>
          <w:p w14:paraId="3677BFC9" w14:textId="63966B37" w:rsidR="00595CC8" w:rsidRPr="008C7F7A" w:rsidRDefault="00595CC8" w:rsidP="00595CC8">
            <w:pPr>
              <w:spacing w:before="40" w:after="40"/>
              <w:ind w:right="-446"/>
              <w:rPr>
                <w:rFonts w:cs="Arial"/>
                <w:sz w:val="20"/>
                <w:szCs w:val="20"/>
                <w:lang w:val="fr-CA"/>
              </w:rPr>
            </w:pPr>
            <w:r w:rsidRPr="008C7F7A">
              <w:rPr>
                <w:rFonts w:cs="Arial"/>
                <w:sz w:val="20"/>
                <w:szCs w:val="20"/>
                <w:lang w:val="fr-CA"/>
              </w:rPr>
              <w:t>N</w:t>
            </w:r>
            <w:r>
              <w:rPr>
                <w:rFonts w:cs="Arial"/>
                <w:sz w:val="20"/>
                <w:szCs w:val="20"/>
                <w:lang w:val="fr-CA"/>
              </w:rPr>
              <w:t>om</w:t>
            </w:r>
            <w:r w:rsidRPr="008C7F7A">
              <w:rPr>
                <w:rFonts w:cs="Arial"/>
                <w:sz w:val="20"/>
                <w:szCs w:val="20"/>
                <w:lang w:val="fr-CA"/>
              </w:rPr>
              <w:t>(s)</w:t>
            </w:r>
          </w:p>
        </w:tc>
      </w:tr>
      <w:tr w:rsidR="00595CC8" w:rsidRPr="008C7F7A" w14:paraId="380376E6" w14:textId="77777777" w:rsidTr="008C2D64">
        <w:trPr>
          <w:trHeight w:val="648"/>
        </w:trPr>
        <w:tc>
          <w:tcPr>
            <w:tcW w:w="10804" w:type="dxa"/>
            <w:gridSpan w:val="2"/>
            <w:tcBorders>
              <w:top w:val="nil"/>
            </w:tcBorders>
          </w:tcPr>
          <w:p w14:paraId="05F58BDE" w14:textId="267286CD" w:rsidR="00595CC8" w:rsidRPr="008C7F7A" w:rsidRDefault="00595CC8" w:rsidP="00595CC8">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r w:rsidR="00595CC8" w:rsidRPr="008C7F7A" w14:paraId="48CA9EC4" w14:textId="77777777" w:rsidTr="004F4C46">
        <w:tc>
          <w:tcPr>
            <w:tcW w:w="4990" w:type="dxa"/>
            <w:tcBorders>
              <w:bottom w:val="nil"/>
            </w:tcBorders>
          </w:tcPr>
          <w:p w14:paraId="77F538AF" w14:textId="22D1EF87" w:rsidR="00595CC8" w:rsidRPr="008C7F7A" w:rsidRDefault="00595CC8" w:rsidP="00595CC8">
            <w:pPr>
              <w:spacing w:before="40" w:after="40"/>
              <w:ind w:right="-446"/>
              <w:rPr>
                <w:rFonts w:cs="Arial"/>
                <w:sz w:val="20"/>
                <w:szCs w:val="20"/>
                <w:lang w:val="fr-CA"/>
              </w:rPr>
            </w:pPr>
            <w:r>
              <w:rPr>
                <w:rFonts w:cs="Arial"/>
                <w:sz w:val="20"/>
                <w:szCs w:val="20"/>
                <w:lang w:val="fr-CA"/>
              </w:rPr>
              <w:t>Courriel</w:t>
            </w:r>
          </w:p>
        </w:tc>
        <w:tc>
          <w:tcPr>
            <w:tcW w:w="5814" w:type="dxa"/>
            <w:tcBorders>
              <w:bottom w:val="nil"/>
            </w:tcBorders>
          </w:tcPr>
          <w:p w14:paraId="158C7754" w14:textId="0D95CAD5" w:rsidR="00595CC8" w:rsidRPr="008C7F7A" w:rsidRDefault="00595CC8" w:rsidP="00595CC8">
            <w:pPr>
              <w:spacing w:before="40" w:after="40"/>
              <w:ind w:right="-446"/>
              <w:rPr>
                <w:rFonts w:cs="Arial"/>
                <w:sz w:val="20"/>
                <w:szCs w:val="20"/>
                <w:lang w:val="fr-CA"/>
              </w:rPr>
            </w:pPr>
            <w:r w:rsidRPr="008C7F7A">
              <w:rPr>
                <w:rFonts w:cs="Arial"/>
                <w:sz w:val="20"/>
                <w:szCs w:val="20"/>
                <w:lang w:val="fr-CA"/>
              </w:rPr>
              <w:t>Adress</w:t>
            </w:r>
            <w:r>
              <w:rPr>
                <w:rFonts w:cs="Arial"/>
                <w:sz w:val="20"/>
                <w:szCs w:val="20"/>
                <w:lang w:val="fr-CA"/>
              </w:rPr>
              <w:t>e</w:t>
            </w:r>
          </w:p>
        </w:tc>
      </w:tr>
      <w:tr w:rsidR="00595CC8" w:rsidRPr="008C7F7A" w14:paraId="6DEE0A4F" w14:textId="77777777" w:rsidTr="004F4C46">
        <w:trPr>
          <w:trHeight w:val="432"/>
        </w:trPr>
        <w:tc>
          <w:tcPr>
            <w:tcW w:w="4990" w:type="dxa"/>
            <w:tcBorders>
              <w:top w:val="nil"/>
            </w:tcBorders>
          </w:tcPr>
          <w:p w14:paraId="2039A976" w14:textId="03560795" w:rsidR="00595CC8" w:rsidRPr="008C7F7A" w:rsidRDefault="00595CC8" w:rsidP="00595CC8">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c>
          <w:tcPr>
            <w:tcW w:w="5814" w:type="dxa"/>
            <w:tcBorders>
              <w:top w:val="nil"/>
            </w:tcBorders>
          </w:tcPr>
          <w:p w14:paraId="5F26C8B1" w14:textId="135AA34A" w:rsidR="00595CC8" w:rsidRPr="008C7F7A" w:rsidRDefault="00595CC8" w:rsidP="00595CC8">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r w:rsidR="00595CC8" w:rsidRPr="008C7F7A" w14:paraId="2AE5ACE3" w14:textId="77777777" w:rsidTr="004F4C46">
        <w:tc>
          <w:tcPr>
            <w:tcW w:w="4990" w:type="dxa"/>
            <w:tcBorders>
              <w:bottom w:val="nil"/>
            </w:tcBorders>
          </w:tcPr>
          <w:p w14:paraId="2D4C1313" w14:textId="02762ED1" w:rsidR="00595CC8" w:rsidRPr="008C7F7A" w:rsidRDefault="00595CC8" w:rsidP="00595CC8">
            <w:pPr>
              <w:spacing w:before="40" w:after="40"/>
              <w:ind w:right="-446"/>
              <w:rPr>
                <w:rFonts w:cs="Arial"/>
                <w:sz w:val="20"/>
                <w:szCs w:val="20"/>
                <w:lang w:val="fr-CA"/>
              </w:rPr>
            </w:pPr>
            <w:r>
              <w:rPr>
                <w:rFonts w:cs="Arial"/>
                <w:sz w:val="20"/>
                <w:szCs w:val="20"/>
                <w:lang w:val="fr-CA"/>
              </w:rPr>
              <w:t>Avocat(e)</w:t>
            </w:r>
          </w:p>
        </w:tc>
        <w:tc>
          <w:tcPr>
            <w:tcW w:w="5814" w:type="dxa"/>
            <w:tcBorders>
              <w:bottom w:val="nil"/>
            </w:tcBorders>
          </w:tcPr>
          <w:p w14:paraId="5A849219" w14:textId="36D9B9F6" w:rsidR="00595CC8" w:rsidRPr="008C7F7A" w:rsidRDefault="00595CC8" w:rsidP="00595CC8">
            <w:pPr>
              <w:spacing w:before="40" w:after="40"/>
              <w:ind w:right="-446"/>
              <w:rPr>
                <w:rFonts w:cs="Arial"/>
                <w:sz w:val="20"/>
                <w:szCs w:val="20"/>
                <w:lang w:val="fr-CA"/>
              </w:rPr>
            </w:pPr>
            <w:r>
              <w:rPr>
                <w:rFonts w:cs="Arial"/>
                <w:sz w:val="20"/>
                <w:szCs w:val="20"/>
                <w:lang w:val="fr-CA"/>
              </w:rPr>
              <w:t>Courriel</w:t>
            </w:r>
          </w:p>
        </w:tc>
      </w:tr>
      <w:tr w:rsidR="004F4C46" w:rsidRPr="008C7F7A" w14:paraId="231B752E" w14:textId="77777777" w:rsidTr="004F4C46">
        <w:trPr>
          <w:trHeight w:val="432"/>
        </w:trPr>
        <w:tc>
          <w:tcPr>
            <w:tcW w:w="4990" w:type="dxa"/>
            <w:tcBorders>
              <w:top w:val="nil"/>
            </w:tcBorders>
          </w:tcPr>
          <w:p w14:paraId="48265835" w14:textId="77777777" w:rsidR="004F4C46" w:rsidRPr="008C7F7A" w:rsidRDefault="004F4C46" w:rsidP="008C0175">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c>
          <w:tcPr>
            <w:tcW w:w="5814" w:type="dxa"/>
            <w:tcBorders>
              <w:top w:val="nil"/>
            </w:tcBorders>
          </w:tcPr>
          <w:p w14:paraId="0212B7A2" w14:textId="77777777" w:rsidR="004F4C46" w:rsidRPr="008C7F7A" w:rsidRDefault="004F4C46" w:rsidP="008C0175">
            <w:pPr>
              <w:pStyle w:val="FillableField"/>
              <w:rPr>
                <w:lang w:val="fr-CA"/>
              </w:rPr>
            </w:pPr>
            <w:r w:rsidRPr="008C7F7A">
              <w:rPr>
                <w:lang w:val="fr-CA"/>
              </w:rPr>
              <w:fldChar w:fldCharType="begin">
                <w:ffData>
                  <w:name w:val=""/>
                  <w:enabled/>
                  <w:calcOnExit w:val="0"/>
                  <w:textInput/>
                </w:ffData>
              </w:fldChar>
            </w:r>
            <w:r w:rsidRPr="008C7F7A">
              <w:rPr>
                <w:lang w:val="fr-CA"/>
              </w:rPr>
              <w:instrText xml:space="preserve"> FORMTEXT </w:instrText>
            </w:r>
            <w:r w:rsidRPr="008C7F7A">
              <w:rPr>
                <w:lang w:val="fr-CA"/>
              </w:rPr>
            </w:r>
            <w:r w:rsidRPr="008C7F7A">
              <w:rPr>
                <w:lang w:val="fr-CA"/>
              </w:rPr>
              <w:fldChar w:fldCharType="separate"/>
            </w:r>
            <w:r w:rsidRPr="008C7F7A">
              <w:rPr>
                <w:lang w:val="fr-CA"/>
              </w:rPr>
              <w:t> </w:t>
            </w:r>
            <w:r w:rsidRPr="008C7F7A">
              <w:rPr>
                <w:lang w:val="fr-CA"/>
              </w:rPr>
              <w:t> </w:t>
            </w:r>
            <w:r w:rsidRPr="008C7F7A">
              <w:rPr>
                <w:lang w:val="fr-CA"/>
              </w:rPr>
              <w:t> </w:t>
            </w:r>
            <w:r w:rsidRPr="008C7F7A">
              <w:rPr>
                <w:lang w:val="fr-CA"/>
              </w:rPr>
              <w:t> </w:t>
            </w:r>
            <w:r w:rsidRPr="008C7F7A">
              <w:rPr>
                <w:lang w:val="fr-CA"/>
              </w:rPr>
              <w:t> </w:t>
            </w:r>
            <w:r w:rsidRPr="008C7F7A">
              <w:rPr>
                <w:lang w:val="fr-CA"/>
              </w:rPr>
              <w:fldChar w:fldCharType="end"/>
            </w:r>
          </w:p>
        </w:tc>
      </w:tr>
    </w:tbl>
    <w:p w14:paraId="62EAB78A" w14:textId="54A8D95C" w:rsidR="002E38FB" w:rsidRPr="008C2D64" w:rsidRDefault="002E38FB" w:rsidP="002A1F6A">
      <w:pPr>
        <w:ind w:left="-274" w:right="-446"/>
        <w:rPr>
          <w:sz w:val="20"/>
          <w:szCs w:val="24"/>
          <w:lang w:val="fr-CA"/>
        </w:rPr>
      </w:pPr>
    </w:p>
    <w:p w14:paraId="6CA786CB" w14:textId="1D1D61F9" w:rsidR="002A1F6A" w:rsidRPr="008C7F7A" w:rsidRDefault="00595CC8" w:rsidP="002A1F6A">
      <w:pPr>
        <w:pStyle w:val="Numberedlist"/>
        <w:rPr>
          <w:lang w:val="fr-CA"/>
        </w:rPr>
      </w:pPr>
      <w:r w:rsidRPr="00595CC8">
        <w:rPr>
          <w:rFonts w:cs="Arial"/>
          <w:szCs w:val="24"/>
          <w:lang w:val="fr-CA"/>
        </w:rPr>
        <w:t>L’autre partie et moi</w:t>
      </w:r>
      <w:r>
        <w:rPr>
          <w:lang w:val="fr-CA"/>
        </w:rPr>
        <w:t xml:space="preserve"> </w:t>
      </w:r>
      <w:r w:rsidR="006D79AF" w:rsidRPr="008C7F7A">
        <w:rPr>
          <w:lang w:val="fr-CA"/>
        </w:rPr>
        <w:t>:</w:t>
      </w:r>
      <w:r w:rsidR="002A1F6A" w:rsidRPr="008C7F7A">
        <w:rPr>
          <w:lang w:val="fr-CA"/>
        </w:rPr>
        <w:t xml:space="preserve"> </w:t>
      </w:r>
      <w:r w:rsidR="002A1F6A" w:rsidRPr="008C7F7A">
        <w:rPr>
          <w:i/>
          <w:iCs/>
          <w:sz w:val="20"/>
          <w:szCs w:val="16"/>
          <w:lang w:val="fr-CA"/>
        </w:rPr>
        <w:t>(</w:t>
      </w:r>
      <w:r w:rsidR="008F4EF7">
        <w:rPr>
          <w:i/>
          <w:iCs/>
          <w:sz w:val="20"/>
          <w:szCs w:val="16"/>
          <w:lang w:val="fr-CA"/>
        </w:rPr>
        <w:t>C</w:t>
      </w:r>
      <w:r w:rsidRPr="00595CC8">
        <w:rPr>
          <w:i/>
          <w:iCs/>
          <w:sz w:val="20"/>
          <w:szCs w:val="16"/>
          <w:lang w:val="fr-CA"/>
        </w:rPr>
        <w:t>ochez toutes les cases qui s’appliquent et indiquez les dates applicables</w:t>
      </w:r>
      <w:r w:rsidR="008F4EF7">
        <w:rPr>
          <w:i/>
          <w:iCs/>
          <w:sz w:val="20"/>
          <w:szCs w:val="16"/>
          <w:lang w:val="fr-CA"/>
        </w:rPr>
        <w:t>.</w:t>
      </w:r>
      <w:r w:rsidR="002A1F6A" w:rsidRPr="008C7F7A">
        <w:rPr>
          <w:i/>
          <w:iCs/>
          <w:sz w:val="20"/>
          <w:szCs w:val="16"/>
          <w:lang w:val="fr-CA"/>
        </w:rPr>
        <w:t>)</w:t>
      </w:r>
    </w:p>
    <w:p w14:paraId="1B9D3AAE" w14:textId="6BDB4AA5" w:rsidR="002A1F6A" w:rsidRPr="008C7F7A" w:rsidRDefault="001D62D9" w:rsidP="008C2D64">
      <w:pPr>
        <w:pStyle w:val="normal6ptbefore"/>
        <w:spacing w:before="80"/>
        <w:ind w:left="360"/>
        <w:rPr>
          <w:rFonts w:cs="Arial"/>
          <w:b/>
          <w:bCs/>
          <w:color w:val="0000FF"/>
          <w:lang w:val="fr-CA"/>
        </w:rPr>
      </w:pPr>
      <w:sdt>
        <w:sdtPr>
          <w:rPr>
            <w:rFonts w:eastAsia="MS Gothic" w:cs="Arial"/>
            <w:lang w:val="fr-CA"/>
          </w:rPr>
          <w:id w:val="-1096554889"/>
          <w15:color w:val="FF9900"/>
          <w14:checkbox>
            <w14:checked w14:val="0"/>
            <w14:checkedState w14:val="2612" w14:font="MS Gothic"/>
            <w14:uncheckedState w14:val="2610" w14:font="MS Gothic"/>
          </w14:checkbox>
        </w:sdtPr>
        <w:sdtEndPr/>
        <w:sdtContent>
          <w:r w:rsidR="00D431D0" w:rsidRPr="008C7F7A">
            <w:rPr>
              <w:rFonts w:ascii="Segoe UI Symbol" w:eastAsia="MS Gothic" w:hAnsi="Segoe UI Symbol" w:cs="Segoe UI Symbol"/>
              <w:lang w:val="fr-CA"/>
            </w:rPr>
            <w:t>☐</w:t>
          </w:r>
        </w:sdtContent>
      </w:sdt>
      <w:r w:rsidR="002A1F6A" w:rsidRPr="008C7F7A">
        <w:rPr>
          <w:rFonts w:cs="Arial"/>
          <w:lang w:val="fr-CA"/>
        </w:rPr>
        <w:t xml:space="preserve"> </w:t>
      </w:r>
      <w:r w:rsidR="00595CC8" w:rsidRPr="00595CC8">
        <w:rPr>
          <w:rFonts w:cs="Arial"/>
          <w:lang w:val="fr-CA"/>
        </w:rPr>
        <w:t xml:space="preserve">avons commencé à vivre ensemble le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p>
    <w:p w14:paraId="79E0DA42" w14:textId="1B9EC955" w:rsidR="002A1F6A" w:rsidRPr="008C7F7A" w:rsidRDefault="001D62D9" w:rsidP="008C2D64">
      <w:pPr>
        <w:pStyle w:val="normal6ptbefore"/>
        <w:spacing w:before="80"/>
        <w:ind w:left="360"/>
        <w:rPr>
          <w:rFonts w:cs="Arial"/>
          <w:lang w:val="fr-CA"/>
        </w:rPr>
      </w:pPr>
      <w:sdt>
        <w:sdtPr>
          <w:rPr>
            <w:rFonts w:eastAsia="MS Gothic" w:cs="Arial"/>
            <w:lang w:val="fr-CA"/>
          </w:rPr>
          <w:id w:val="-922407249"/>
          <w15:color w:val="FF9900"/>
          <w14:checkbox>
            <w14:checked w14:val="0"/>
            <w14:checkedState w14:val="2612" w14:font="MS Gothic"/>
            <w14:uncheckedState w14:val="2610" w14:font="MS Gothic"/>
          </w14:checkbox>
        </w:sdtPr>
        <w:sdtEndPr/>
        <w:sdtContent>
          <w:r w:rsidR="002A1F6A" w:rsidRPr="008C7F7A">
            <w:rPr>
              <w:rFonts w:ascii="Segoe UI Symbol" w:eastAsia="MS Gothic" w:hAnsi="Segoe UI Symbol" w:cs="Segoe UI Symbol"/>
              <w:lang w:val="fr-CA"/>
            </w:rPr>
            <w:t>☐</w:t>
          </w:r>
        </w:sdtContent>
      </w:sdt>
      <w:r w:rsidR="002A1F6A" w:rsidRPr="008C7F7A">
        <w:rPr>
          <w:rFonts w:cs="Arial"/>
          <w:lang w:val="fr-CA"/>
        </w:rPr>
        <w:t xml:space="preserve"> </w:t>
      </w:r>
      <w:r w:rsidR="00595CC8" w:rsidRPr="00595CC8">
        <w:rPr>
          <w:rFonts w:cs="Arial"/>
          <w:lang w:val="fr-CA"/>
        </w:rPr>
        <w:t xml:space="preserve">nous sommes mariés le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p>
    <w:p w14:paraId="422206E5" w14:textId="6790035E" w:rsidR="002A1F6A" w:rsidRPr="008C7F7A" w:rsidRDefault="001D62D9" w:rsidP="008C2D64">
      <w:pPr>
        <w:pStyle w:val="normal6ptbefore"/>
        <w:tabs>
          <w:tab w:val="right" w:pos="10440"/>
        </w:tabs>
        <w:spacing w:before="80"/>
        <w:ind w:left="360"/>
        <w:rPr>
          <w:rFonts w:cs="Arial"/>
          <w:lang w:val="fr-CA"/>
        </w:rPr>
      </w:pPr>
      <w:sdt>
        <w:sdtPr>
          <w:rPr>
            <w:rFonts w:eastAsia="MS Gothic" w:cs="Arial"/>
            <w:lang w:val="fr-CA"/>
          </w:rPr>
          <w:id w:val="758952727"/>
          <w15:color w:val="FF9900"/>
          <w14:checkbox>
            <w14:checked w14:val="0"/>
            <w14:checkedState w14:val="2612" w14:font="MS Gothic"/>
            <w14:uncheckedState w14:val="2610" w14:font="MS Gothic"/>
          </w14:checkbox>
        </w:sdtPr>
        <w:sdtEndPr/>
        <w:sdtContent>
          <w:r w:rsidR="002A1F6A" w:rsidRPr="008C7F7A">
            <w:rPr>
              <w:rFonts w:ascii="Segoe UI Symbol" w:eastAsia="MS Gothic" w:hAnsi="Segoe UI Symbol" w:cs="Segoe UI Symbol"/>
              <w:lang w:val="fr-CA"/>
            </w:rPr>
            <w:t>☐</w:t>
          </w:r>
        </w:sdtContent>
      </w:sdt>
      <w:r w:rsidR="002A1F6A" w:rsidRPr="008C7F7A">
        <w:rPr>
          <w:rFonts w:cs="Arial"/>
          <w:lang w:val="fr-CA"/>
        </w:rPr>
        <w:t xml:space="preserve"> </w:t>
      </w:r>
      <w:r w:rsidR="00595CC8" w:rsidRPr="00595CC8">
        <w:rPr>
          <w:rFonts w:cs="Arial"/>
          <w:lang w:val="fr-CA"/>
        </w:rPr>
        <w:t xml:space="preserve">nous sommes séparés le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r w:rsidR="00595CC8">
        <w:rPr>
          <w:rFonts w:cs="Arial"/>
          <w:b/>
          <w:bCs/>
          <w:color w:val="0000FF"/>
          <w:lang w:val="fr-CA"/>
        </w:rPr>
        <w:tab/>
      </w:r>
    </w:p>
    <w:p w14:paraId="3EFF1DB4" w14:textId="0C01E26F" w:rsidR="002A1F6A" w:rsidRPr="008C7F7A" w:rsidRDefault="001D62D9" w:rsidP="008C2D64">
      <w:pPr>
        <w:pStyle w:val="normal6ptbefore"/>
        <w:spacing w:before="80"/>
        <w:ind w:left="360"/>
        <w:rPr>
          <w:rFonts w:cs="Arial"/>
          <w:b/>
          <w:bCs/>
          <w:color w:val="0000FF"/>
          <w:lang w:val="fr-CA"/>
        </w:rPr>
      </w:pPr>
      <w:sdt>
        <w:sdtPr>
          <w:rPr>
            <w:rFonts w:eastAsia="MS Gothic" w:cs="Arial"/>
            <w:lang w:val="fr-CA"/>
          </w:rPr>
          <w:id w:val="-735712097"/>
          <w15:color w:val="FF9900"/>
          <w14:checkbox>
            <w14:checked w14:val="0"/>
            <w14:checkedState w14:val="2612" w14:font="MS Gothic"/>
            <w14:uncheckedState w14:val="2610" w14:font="MS Gothic"/>
          </w14:checkbox>
        </w:sdtPr>
        <w:sdtEndPr/>
        <w:sdtContent>
          <w:r w:rsidR="002A1F6A" w:rsidRPr="008C7F7A">
            <w:rPr>
              <w:rFonts w:ascii="Segoe UI Symbol" w:eastAsia="MS Gothic" w:hAnsi="Segoe UI Symbol" w:cs="Segoe UI Symbol"/>
              <w:lang w:val="fr-CA"/>
            </w:rPr>
            <w:t>☐</w:t>
          </w:r>
        </w:sdtContent>
      </w:sdt>
      <w:r w:rsidR="002A1F6A" w:rsidRPr="008C7F7A">
        <w:rPr>
          <w:rFonts w:cs="Arial"/>
          <w:lang w:val="fr-CA"/>
        </w:rPr>
        <w:t xml:space="preserve"> </w:t>
      </w:r>
      <w:r w:rsidR="00595CC8" w:rsidRPr="00595CC8">
        <w:rPr>
          <w:rFonts w:cs="Arial"/>
          <w:lang w:val="fr-CA"/>
        </w:rPr>
        <w:t>avons divorcé le</w:t>
      </w:r>
      <w:r w:rsidR="002A1F6A" w:rsidRPr="008C7F7A">
        <w:rPr>
          <w:rFonts w:cs="Arial"/>
          <w:lang w:val="fr-CA"/>
        </w:rPr>
        <w:t xml:space="preserv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p>
    <w:p w14:paraId="727174B5" w14:textId="5897425A" w:rsidR="002A1F6A" w:rsidRPr="008C7F7A" w:rsidRDefault="001D62D9" w:rsidP="008C2D64">
      <w:pPr>
        <w:pStyle w:val="normal6ptbefore"/>
        <w:spacing w:before="80" w:after="120"/>
        <w:ind w:left="360"/>
        <w:rPr>
          <w:rFonts w:cs="Arial"/>
          <w:lang w:val="fr-CA"/>
        </w:rPr>
      </w:pPr>
      <w:sdt>
        <w:sdtPr>
          <w:rPr>
            <w:rFonts w:eastAsia="MS Gothic" w:cs="Arial"/>
            <w:lang w:val="fr-CA"/>
          </w:rPr>
          <w:id w:val="99071926"/>
          <w15:color w:val="FF9900"/>
          <w14:checkbox>
            <w14:checked w14:val="0"/>
            <w14:checkedState w14:val="2612" w14:font="MS Gothic"/>
            <w14:uncheckedState w14:val="2610" w14:font="MS Gothic"/>
          </w14:checkbox>
        </w:sdtPr>
        <w:sdtEndPr/>
        <w:sdtContent>
          <w:r w:rsidR="002A1F6A" w:rsidRPr="008C7F7A">
            <w:rPr>
              <w:rFonts w:ascii="Segoe UI Symbol" w:eastAsia="MS Gothic" w:hAnsi="Segoe UI Symbol" w:cs="Segoe UI Symbol"/>
              <w:lang w:val="fr-CA"/>
            </w:rPr>
            <w:t>☐</w:t>
          </w:r>
        </w:sdtContent>
      </w:sdt>
      <w:r w:rsidR="002A1F6A" w:rsidRPr="008C7F7A">
        <w:rPr>
          <w:rFonts w:cs="Arial"/>
          <w:lang w:val="fr-CA"/>
        </w:rPr>
        <w:t xml:space="preserve"> </w:t>
      </w:r>
      <w:r w:rsidR="00595CC8" w:rsidRPr="00595CC8">
        <w:rPr>
          <w:rFonts w:cs="Arial"/>
          <w:lang w:val="fr-CA"/>
        </w:rPr>
        <w:t>n’avons jamais vécu ensemble mais avons entretenu une relation de/</w:t>
      </w:r>
      <w:proofErr w:type="spellStart"/>
      <w:r w:rsidR="00595CC8" w:rsidRPr="00595CC8">
        <w:rPr>
          <w:rFonts w:cs="Arial"/>
          <w:lang w:val="fr-CA"/>
        </w:rPr>
        <w:t>du</w:t>
      </w:r>
      <w:proofErr w:type="spellEnd"/>
      <w:r w:rsidR="00595CC8" w:rsidRPr="00595CC8">
        <w:rPr>
          <w:rFonts w:cs="Arial"/>
          <w:lang w:val="fr-CA"/>
        </w:rPr>
        <w:t xml:space="preserv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r w:rsidR="002A1F6A" w:rsidRPr="008C7F7A">
        <w:rPr>
          <w:rFonts w:cs="Arial"/>
          <w:lang w:val="fr-CA"/>
        </w:rPr>
        <w:t xml:space="preserve"> </w:t>
      </w:r>
      <w:r w:rsidR="00595CC8">
        <w:rPr>
          <w:rFonts w:cs="Arial"/>
          <w:lang w:val="fr-CA"/>
        </w:rPr>
        <w:t>à</w:t>
      </w:r>
      <w:r w:rsidR="002A1F6A" w:rsidRPr="008C7F7A">
        <w:rPr>
          <w:rFonts w:cs="Arial"/>
          <w:lang w:val="fr-CA"/>
        </w:rPr>
        <w:t xml:space="preserve"> </w:t>
      </w:r>
      <w:r w:rsidR="002A1F6A" w:rsidRPr="008C7F7A">
        <w:rPr>
          <w:rFonts w:cs="Arial"/>
          <w:b/>
          <w:bCs/>
          <w:color w:val="0000FF"/>
          <w:lang w:val="fr-CA"/>
        </w:rPr>
        <w:fldChar w:fldCharType="begin">
          <w:ffData>
            <w:name w:val=""/>
            <w:enabled/>
            <w:calcOnExit w:val="0"/>
            <w:textInput/>
          </w:ffData>
        </w:fldChar>
      </w:r>
      <w:r w:rsidR="002A1F6A" w:rsidRPr="008C7F7A">
        <w:rPr>
          <w:rFonts w:cs="Arial"/>
          <w:b/>
          <w:bCs/>
          <w:color w:val="0000FF"/>
          <w:lang w:val="fr-CA"/>
        </w:rPr>
        <w:instrText xml:space="preserve"> FORMTEXT </w:instrText>
      </w:r>
      <w:r w:rsidR="002A1F6A" w:rsidRPr="008C7F7A">
        <w:rPr>
          <w:rFonts w:cs="Arial"/>
          <w:b/>
          <w:bCs/>
          <w:color w:val="0000FF"/>
          <w:lang w:val="fr-CA"/>
        </w:rPr>
      </w:r>
      <w:r w:rsidR="002A1F6A" w:rsidRPr="008C7F7A">
        <w:rPr>
          <w:rFonts w:cs="Arial"/>
          <w:b/>
          <w:bCs/>
          <w:color w:val="0000FF"/>
          <w:lang w:val="fr-CA"/>
        </w:rPr>
        <w:fldChar w:fldCharType="separate"/>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t> </w:t>
      </w:r>
      <w:r w:rsidR="002A1F6A" w:rsidRPr="008C7F7A">
        <w:rPr>
          <w:rFonts w:cs="Arial"/>
          <w:b/>
          <w:bCs/>
          <w:color w:val="0000FF"/>
          <w:lang w:val="fr-CA"/>
        </w:rPr>
        <w:fldChar w:fldCharType="end"/>
      </w:r>
      <w:r w:rsidR="00595CC8">
        <w:rPr>
          <w:rFonts w:cs="Arial"/>
          <w:b/>
          <w:bCs/>
          <w:color w:val="0000FF"/>
          <w:lang w:val="fr-CA"/>
        </w:rPr>
        <w:t>.</w:t>
      </w:r>
    </w:p>
    <w:p w14:paraId="6374AF44" w14:textId="377E8C27" w:rsidR="002A1F6A" w:rsidRPr="008C7F7A" w:rsidRDefault="002B7A2E" w:rsidP="00AB48B3">
      <w:pPr>
        <w:pStyle w:val="ListParagraph"/>
        <w:numPr>
          <w:ilvl w:val="0"/>
          <w:numId w:val="33"/>
        </w:numPr>
        <w:spacing w:after="120"/>
        <w:ind w:left="173" w:right="-446"/>
        <w:contextualSpacing w:val="0"/>
        <w:rPr>
          <w:sz w:val="28"/>
          <w:szCs w:val="36"/>
          <w:lang w:val="fr-CA"/>
        </w:rPr>
      </w:pPr>
      <w:r w:rsidRPr="002B7A2E">
        <w:rPr>
          <w:szCs w:val="24"/>
          <w:lang w:val="fr-CA"/>
        </w:rPr>
        <w:t xml:space="preserve">Il y a </w:t>
      </w:r>
      <w:r w:rsidRPr="002B7A2E">
        <w:rPr>
          <w:i/>
          <w:szCs w:val="24"/>
          <w:lang w:val="fr-CA"/>
        </w:rPr>
        <w:t xml:space="preserve">(nombre) </w:t>
      </w:r>
      <w:r w:rsidRPr="002B7A2E">
        <w:rPr>
          <w:color w:val="0000FF"/>
          <w:szCs w:val="24"/>
          <w:lang w:val="fr-CA"/>
        </w:rPr>
        <w:fldChar w:fldCharType="begin">
          <w:ffData>
            <w:name w:val=""/>
            <w:enabled/>
            <w:calcOnExit w:val="0"/>
            <w:textInput/>
          </w:ffData>
        </w:fldChar>
      </w:r>
      <w:r w:rsidRPr="002B7A2E">
        <w:rPr>
          <w:color w:val="0000FF"/>
          <w:szCs w:val="24"/>
          <w:lang w:val="fr-CA"/>
        </w:rPr>
        <w:instrText xml:space="preserve"> FORMTEXT </w:instrText>
      </w:r>
      <w:r w:rsidRPr="002B7A2E">
        <w:rPr>
          <w:color w:val="0000FF"/>
          <w:szCs w:val="24"/>
          <w:lang w:val="fr-CA"/>
        </w:rPr>
      </w:r>
      <w:r w:rsidRPr="002B7A2E">
        <w:rPr>
          <w:color w:val="0000FF"/>
          <w:szCs w:val="24"/>
          <w:lang w:val="fr-CA"/>
        </w:rPr>
        <w:fldChar w:fldCharType="separate"/>
      </w:r>
      <w:r w:rsidRPr="002B7A2E">
        <w:rPr>
          <w:color w:val="0000FF"/>
          <w:szCs w:val="24"/>
          <w:lang w:val="fr-CA"/>
        </w:rPr>
        <w:t> </w:t>
      </w:r>
      <w:r w:rsidRPr="002B7A2E">
        <w:rPr>
          <w:color w:val="0000FF"/>
          <w:szCs w:val="24"/>
          <w:lang w:val="fr-CA"/>
        </w:rPr>
        <w:t> </w:t>
      </w:r>
      <w:r w:rsidRPr="002B7A2E">
        <w:rPr>
          <w:color w:val="0000FF"/>
          <w:szCs w:val="24"/>
          <w:lang w:val="fr-CA"/>
        </w:rPr>
        <w:t> </w:t>
      </w:r>
      <w:r w:rsidRPr="002B7A2E">
        <w:rPr>
          <w:color w:val="0000FF"/>
          <w:szCs w:val="24"/>
          <w:lang w:val="fr-CA"/>
        </w:rPr>
        <w:t> </w:t>
      </w:r>
      <w:r w:rsidRPr="002B7A2E">
        <w:rPr>
          <w:color w:val="0000FF"/>
          <w:szCs w:val="24"/>
          <w:lang w:val="fr-CA"/>
        </w:rPr>
        <w:t> </w:t>
      </w:r>
      <w:r w:rsidRPr="002B7A2E">
        <w:rPr>
          <w:color w:val="0000FF"/>
          <w:szCs w:val="24"/>
          <w:lang w:val="fr-CA"/>
        </w:rPr>
        <w:fldChar w:fldCharType="end"/>
      </w:r>
      <w:r w:rsidRPr="002B7A2E">
        <w:rPr>
          <w:szCs w:val="24"/>
          <w:lang w:val="fr-CA"/>
        </w:rPr>
        <w:t xml:space="preserve"> enfant(s) issu(s) de notre relation, à savoir</w:t>
      </w:r>
      <w:r>
        <w:rPr>
          <w:b/>
          <w:bCs/>
          <w:sz w:val="22"/>
          <w:szCs w:val="22"/>
          <w:lang w:val="fr-CA"/>
        </w:rPr>
        <w:t> </w:t>
      </w:r>
      <w:r w:rsidR="002A1F6A" w:rsidRPr="008C7F7A">
        <w:rPr>
          <w:rFonts w:cs="Arial"/>
          <w:szCs w:val="24"/>
          <w:lang w:val="fr-CA"/>
        </w:rPr>
        <w:t>:</w:t>
      </w:r>
    </w:p>
    <w:tbl>
      <w:tblPr>
        <w:tblStyle w:val="TableGrid"/>
        <w:tblW w:w="10341" w:type="dxa"/>
        <w:tblInd w:w="193" w:type="dxa"/>
        <w:tblLayout w:type="fixed"/>
        <w:tblCellMar>
          <w:left w:w="58" w:type="dxa"/>
          <w:right w:w="58" w:type="dxa"/>
        </w:tblCellMar>
        <w:tblLook w:val="04A0" w:firstRow="1" w:lastRow="0" w:firstColumn="1" w:lastColumn="0" w:noHBand="0" w:noVBand="1"/>
      </w:tblPr>
      <w:tblGrid>
        <w:gridCol w:w="3168"/>
        <w:gridCol w:w="1476"/>
        <w:gridCol w:w="2286"/>
        <w:gridCol w:w="3411"/>
      </w:tblGrid>
      <w:tr w:rsidR="002B7A2E" w:rsidRPr="008C7F7A" w14:paraId="627707EE" w14:textId="77777777" w:rsidTr="002B5BCE">
        <w:tc>
          <w:tcPr>
            <w:tcW w:w="3168" w:type="dxa"/>
            <w:shd w:val="pct15" w:color="auto" w:fill="auto"/>
          </w:tcPr>
          <w:p w14:paraId="46098F35" w14:textId="70245CA7" w:rsidR="002B7A2E" w:rsidRPr="002B7A2E" w:rsidRDefault="002B7A2E" w:rsidP="002B7A2E">
            <w:pPr>
              <w:pStyle w:val="Heading3"/>
              <w:spacing w:before="120" w:after="120"/>
              <w:ind w:left="16"/>
              <w:rPr>
                <w:rFonts w:ascii="Arial" w:hAnsi="Arial" w:cs="Arial"/>
                <w:b/>
                <w:bCs/>
                <w:i/>
                <w:iCs/>
                <w:color w:val="auto"/>
                <w:lang w:val="fr-CA"/>
              </w:rPr>
            </w:pPr>
            <w:r w:rsidRPr="002B7A2E">
              <w:rPr>
                <w:rFonts w:ascii="Arial" w:hAnsi="Arial" w:cs="Arial"/>
                <w:b/>
                <w:bCs/>
                <w:color w:val="auto"/>
                <w:lang w:val="fr-CA"/>
              </w:rPr>
              <w:lastRenderedPageBreak/>
              <w:t xml:space="preserve">Nom </w:t>
            </w:r>
          </w:p>
        </w:tc>
        <w:tc>
          <w:tcPr>
            <w:tcW w:w="1476" w:type="dxa"/>
            <w:shd w:val="pct15" w:color="auto" w:fill="auto"/>
          </w:tcPr>
          <w:p w14:paraId="77C7BA58" w14:textId="7D14A530" w:rsidR="008F4EF7" w:rsidRPr="00B15CA4" w:rsidRDefault="002B7A2E" w:rsidP="00B15CA4">
            <w:pPr>
              <w:pStyle w:val="Heading3"/>
              <w:spacing w:before="120" w:after="120"/>
              <w:ind w:left="16"/>
              <w:rPr>
                <w:rFonts w:ascii="Arial" w:hAnsi="Arial" w:cs="Arial"/>
                <w:b/>
                <w:bCs/>
                <w:color w:val="auto"/>
                <w:lang w:val="fr-CA"/>
              </w:rPr>
            </w:pPr>
            <w:r w:rsidRPr="002B7A2E">
              <w:rPr>
                <w:rFonts w:ascii="Arial" w:hAnsi="Arial" w:cs="Arial"/>
                <w:b/>
                <w:bCs/>
                <w:color w:val="auto"/>
                <w:lang w:val="fr-CA"/>
              </w:rPr>
              <w:t xml:space="preserve">Date de naissance </w:t>
            </w:r>
            <w:r w:rsidR="008F4EF7" w:rsidRPr="008F4EF7">
              <w:rPr>
                <w:rFonts w:ascii="Arial" w:hAnsi="Arial" w:cs="Arial"/>
                <w:b/>
                <w:bCs/>
                <w:i/>
                <w:iCs/>
                <w:color w:val="auto"/>
                <w:sz w:val="20"/>
                <w:szCs w:val="20"/>
                <w:lang w:val="fr-CA"/>
              </w:rPr>
              <w:t>(jj/mm/</w:t>
            </w:r>
            <w:proofErr w:type="spellStart"/>
            <w:r w:rsidR="008F4EF7" w:rsidRPr="008F4EF7">
              <w:rPr>
                <w:rFonts w:ascii="Arial" w:hAnsi="Arial" w:cs="Arial"/>
                <w:b/>
                <w:bCs/>
                <w:i/>
                <w:iCs/>
                <w:color w:val="auto"/>
                <w:sz w:val="20"/>
                <w:szCs w:val="20"/>
                <w:lang w:val="fr-CA"/>
              </w:rPr>
              <w:t>aaaa</w:t>
            </w:r>
            <w:proofErr w:type="spellEnd"/>
            <w:r w:rsidR="008F4EF7" w:rsidRPr="008F4EF7">
              <w:rPr>
                <w:rFonts w:ascii="Arial" w:hAnsi="Arial" w:cs="Arial"/>
                <w:b/>
                <w:bCs/>
                <w:i/>
                <w:iCs/>
                <w:color w:val="auto"/>
                <w:sz w:val="20"/>
                <w:szCs w:val="20"/>
                <w:lang w:val="fr-CA"/>
              </w:rPr>
              <w:t>)</w:t>
            </w:r>
          </w:p>
        </w:tc>
        <w:tc>
          <w:tcPr>
            <w:tcW w:w="2286" w:type="dxa"/>
            <w:shd w:val="pct15" w:color="auto" w:fill="auto"/>
          </w:tcPr>
          <w:p w14:paraId="4444B6DB" w14:textId="2C694686" w:rsidR="002B7A2E" w:rsidRPr="002B7A2E" w:rsidRDefault="002B7A2E" w:rsidP="002B7A2E">
            <w:pPr>
              <w:pStyle w:val="Heading3"/>
              <w:spacing w:before="120" w:after="120"/>
              <w:ind w:left="16"/>
              <w:rPr>
                <w:rFonts w:ascii="Arial" w:hAnsi="Arial" w:cs="Arial"/>
                <w:b/>
                <w:bCs/>
                <w:i/>
                <w:iCs/>
                <w:color w:val="auto"/>
                <w:lang w:val="fr-CA"/>
              </w:rPr>
            </w:pPr>
            <w:r w:rsidRPr="002B7A2E">
              <w:rPr>
                <w:rFonts w:ascii="Arial" w:hAnsi="Arial" w:cs="Arial"/>
                <w:b/>
                <w:bCs/>
                <w:color w:val="auto"/>
                <w:lang w:val="fr-CA"/>
              </w:rPr>
              <w:t>École/Année</w:t>
            </w:r>
          </w:p>
        </w:tc>
        <w:tc>
          <w:tcPr>
            <w:tcW w:w="3411" w:type="dxa"/>
            <w:shd w:val="pct15" w:color="auto" w:fill="auto"/>
          </w:tcPr>
          <w:p w14:paraId="1B27D730" w14:textId="33564FB7" w:rsidR="002B7A2E" w:rsidRPr="002B7A2E" w:rsidRDefault="002B7A2E" w:rsidP="002B7A2E">
            <w:pPr>
              <w:pStyle w:val="Heading3"/>
              <w:spacing w:before="120" w:after="120"/>
              <w:ind w:left="16"/>
              <w:rPr>
                <w:rFonts w:ascii="Arial" w:hAnsi="Arial" w:cs="Arial"/>
                <w:b/>
                <w:bCs/>
                <w:i/>
                <w:iCs/>
                <w:color w:val="auto"/>
                <w:lang w:val="fr-CA"/>
              </w:rPr>
            </w:pPr>
            <w:r w:rsidRPr="002B7A2E">
              <w:rPr>
                <w:rFonts w:ascii="Arial" w:hAnsi="Arial" w:cs="Arial"/>
                <w:b/>
                <w:bCs/>
                <w:color w:val="auto"/>
                <w:lang w:val="fr-CA"/>
              </w:rPr>
              <w:t>Vit actuellement avec</w:t>
            </w:r>
          </w:p>
        </w:tc>
      </w:tr>
      <w:tr w:rsidR="00AB48B3" w:rsidRPr="008C7F7A" w14:paraId="0740AFA2" w14:textId="77777777" w:rsidTr="002B5BCE">
        <w:trPr>
          <w:trHeight w:val="360"/>
        </w:trPr>
        <w:tc>
          <w:tcPr>
            <w:tcW w:w="3168" w:type="dxa"/>
            <w:vAlign w:val="center"/>
          </w:tcPr>
          <w:p w14:paraId="0B7817D8" w14:textId="087F9351"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b w:val="0"/>
                <w:bCs w:val="0"/>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b w:val="0"/>
                <w:bCs w:val="0"/>
                <w:lang w:val="fr-CA"/>
              </w:rPr>
              <w:t> </w:t>
            </w:r>
            <w:r w:rsidRPr="008C7F7A">
              <w:rPr>
                <w:rFonts w:cs="Arial"/>
                <w:b w:val="0"/>
                <w:bCs w:val="0"/>
                <w:lang w:val="fr-CA"/>
              </w:rPr>
              <w:t> </w:t>
            </w:r>
            <w:r w:rsidRPr="008C7F7A">
              <w:rPr>
                <w:rFonts w:cs="Arial"/>
                <w:b w:val="0"/>
                <w:bCs w:val="0"/>
                <w:lang w:val="fr-CA"/>
              </w:rPr>
              <w:t> </w:t>
            </w:r>
            <w:r w:rsidRPr="008C7F7A">
              <w:rPr>
                <w:rFonts w:cs="Arial"/>
                <w:b w:val="0"/>
                <w:bCs w:val="0"/>
                <w:lang w:val="fr-CA"/>
              </w:rPr>
              <w:t> </w:t>
            </w:r>
            <w:r w:rsidRPr="008C7F7A">
              <w:rPr>
                <w:rFonts w:cs="Arial"/>
                <w:b w:val="0"/>
                <w:bCs w:val="0"/>
                <w:lang w:val="fr-CA"/>
              </w:rPr>
              <w:t> </w:t>
            </w:r>
            <w:r w:rsidRPr="008C7F7A">
              <w:rPr>
                <w:rFonts w:cs="Arial"/>
                <w:b w:val="0"/>
                <w:bCs w:val="0"/>
                <w:lang w:val="fr-CA"/>
              </w:rPr>
              <w:fldChar w:fldCharType="end"/>
            </w:r>
          </w:p>
        </w:tc>
        <w:tc>
          <w:tcPr>
            <w:tcW w:w="1476" w:type="dxa"/>
            <w:vAlign w:val="center"/>
          </w:tcPr>
          <w:p w14:paraId="19377FE7"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2286" w:type="dxa"/>
            <w:vAlign w:val="center"/>
          </w:tcPr>
          <w:p w14:paraId="013290DF"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3411" w:type="dxa"/>
            <w:vAlign w:val="center"/>
          </w:tcPr>
          <w:p w14:paraId="0BEC6739"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r>
      <w:tr w:rsidR="00AB48B3" w:rsidRPr="008C7F7A" w14:paraId="0057EB90" w14:textId="77777777" w:rsidTr="002B5BCE">
        <w:trPr>
          <w:trHeight w:val="360"/>
        </w:trPr>
        <w:tc>
          <w:tcPr>
            <w:tcW w:w="3168" w:type="dxa"/>
            <w:vAlign w:val="center"/>
          </w:tcPr>
          <w:p w14:paraId="579E8220"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1476" w:type="dxa"/>
            <w:vAlign w:val="center"/>
          </w:tcPr>
          <w:p w14:paraId="76F2E485"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2286" w:type="dxa"/>
            <w:vAlign w:val="center"/>
          </w:tcPr>
          <w:p w14:paraId="5F35B135"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3411" w:type="dxa"/>
            <w:vAlign w:val="center"/>
          </w:tcPr>
          <w:p w14:paraId="29DC37DD"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r>
      <w:tr w:rsidR="00AB48B3" w:rsidRPr="008C7F7A" w14:paraId="498A8F16" w14:textId="77777777" w:rsidTr="002B5BCE">
        <w:trPr>
          <w:trHeight w:val="360"/>
        </w:trPr>
        <w:tc>
          <w:tcPr>
            <w:tcW w:w="3168" w:type="dxa"/>
            <w:vAlign w:val="center"/>
          </w:tcPr>
          <w:p w14:paraId="47F4915C"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1476" w:type="dxa"/>
            <w:vAlign w:val="center"/>
          </w:tcPr>
          <w:p w14:paraId="0C794A0C"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2286" w:type="dxa"/>
            <w:vAlign w:val="center"/>
          </w:tcPr>
          <w:p w14:paraId="241A6522"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3411" w:type="dxa"/>
            <w:vAlign w:val="center"/>
          </w:tcPr>
          <w:p w14:paraId="23A69ABA" w14:textId="77777777" w:rsidR="00AB48B3" w:rsidRPr="008C7F7A" w:rsidRDefault="00AB48B3" w:rsidP="00AB48B3">
            <w:pPr>
              <w:pStyle w:val="FillableField"/>
              <w:ind w:left="16"/>
              <w:rPr>
                <w:rFonts w:cs="Arial"/>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r>
      <w:tr w:rsidR="00AB48B3" w:rsidRPr="008C7F7A" w14:paraId="0BFCF6A8" w14:textId="77777777" w:rsidTr="002B5BCE">
        <w:trPr>
          <w:trHeight w:val="360"/>
        </w:trPr>
        <w:tc>
          <w:tcPr>
            <w:tcW w:w="3168" w:type="dxa"/>
            <w:vAlign w:val="center"/>
          </w:tcPr>
          <w:p w14:paraId="63A01DB3" w14:textId="77777777" w:rsidR="00AB48B3" w:rsidRPr="008C7F7A" w:rsidRDefault="00AB48B3" w:rsidP="00AB48B3">
            <w:pPr>
              <w:pStyle w:val="FillableField"/>
              <w:ind w:left="16"/>
              <w:rPr>
                <w:rFonts w:cs="Arial"/>
                <w:b w:val="0"/>
                <w:bCs w:val="0"/>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1476" w:type="dxa"/>
            <w:vAlign w:val="center"/>
          </w:tcPr>
          <w:p w14:paraId="10A04CA6" w14:textId="77777777" w:rsidR="00AB48B3" w:rsidRPr="008C7F7A" w:rsidRDefault="00AB48B3" w:rsidP="00AB48B3">
            <w:pPr>
              <w:pStyle w:val="FillableField"/>
              <w:ind w:left="16"/>
              <w:rPr>
                <w:rFonts w:cs="Arial"/>
                <w:b w:val="0"/>
                <w:bCs w:val="0"/>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2286" w:type="dxa"/>
            <w:vAlign w:val="center"/>
          </w:tcPr>
          <w:p w14:paraId="70A93001" w14:textId="77777777" w:rsidR="00AB48B3" w:rsidRPr="008C7F7A" w:rsidRDefault="00AB48B3" w:rsidP="00AB48B3">
            <w:pPr>
              <w:pStyle w:val="FillableField"/>
              <w:ind w:left="16"/>
              <w:rPr>
                <w:rFonts w:cs="Arial"/>
                <w:b w:val="0"/>
                <w:bCs w:val="0"/>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c>
          <w:tcPr>
            <w:tcW w:w="3411" w:type="dxa"/>
            <w:vAlign w:val="center"/>
          </w:tcPr>
          <w:p w14:paraId="25A37CF1" w14:textId="77777777" w:rsidR="00AB48B3" w:rsidRPr="008C7F7A" w:rsidRDefault="00AB48B3" w:rsidP="00AB48B3">
            <w:pPr>
              <w:pStyle w:val="FillableField"/>
              <w:ind w:left="16"/>
              <w:rPr>
                <w:rFonts w:cs="Arial"/>
                <w:b w:val="0"/>
                <w:bCs w:val="0"/>
                <w:lang w:val="fr-CA"/>
              </w:rPr>
            </w:pPr>
            <w:r w:rsidRPr="008C7F7A">
              <w:rPr>
                <w:rFonts w:cs="Arial"/>
                <w:b w:val="0"/>
                <w:bCs w:val="0"/>
                <w:lang w:val="fr-CA"/>
              </w:rPr>
              <w:fldChar w:fldCharType="begin">
                <w:ffData>
                  <w:name w:val=""/>
                  <w:enabled/>
                  <w:calcOnExit w:val="0"/>
                  <w:textInput/>
                </w:ffData>
              </w:fldChar>
            </w:r>
            <w:r w:rsidRPr="008C7F7A">
              <w:rPr>
                <w:rFonts w:cs="Arial"/>
                <w:lang w:val="fr-CA"/>
              </w:rPr>
              <w:instrText xml:space="preserve"> FORMTEXT </w:instrText>
            </w:r>
            <w:r w:rsidRPr="008C7F7A">
              <w:rPr>
                <w:rFonts w:cs="Arial"/>
                <w:b w:val="0"/>
                <w:bCs w:val="0"/>
                <w:lang w:val="fr-CA"/>
              </w:rPr>
            </w:r>
            <w:r w:rsidRPr="008C7F7A">
              <w:rPr>
                <w:rFonts w:cs="Arial"/>
                <w:b w:val="0"/>
                <w:bCs w:val="0"/>
                <w:lang w:val="fr-CA"/>
              </w:rPr>
              <w:fldChar w:fldCharType="separate"/>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lang w:val="fr-CA"/>
              </w:rPr>
              <w:t> </w:t>
            </w:r>
            <w:r w:rsidRPr="008C7F7A">
              <w:rPr>
                <w:rFonts w:cs="Arial"/>
                <w:b w:val="0"/>
                <w:bCs w:val="0"/>
                <w:lang w:val="fr-CA"/>
              </w:rPr>
              <w:fldChar w:fldCharType="end"/>
            </w:r>
          </w:p>
        </w:tc>
      </w:tr>
    </w:tbl>
    <w:p w14:paraId="4D45E2CA" w14:textId="77777777" w:rsidR="0057118D" w:rsidRPr="008C7F7A" w:rsidRDefault="0057118D" w:rsidP="002E38FB">
      <w:pPr>
        <w:ind w:left="-270" w:right="-450"/>
        <w:rPr>
          <w:szCs w:val="32"/>
          <w:lang w:val="fr-CA"/>
        </w:rPr>
      </w:pPr>
    </w:p>
    <w:p w14:paraId="25172D61" w14:textId="70EB267A" w:rsidR="002E38FB" w:rsidRPr="008C7F7A" w:rsidRDefault="002B7A2E" w:rsidP="002B5BCE">
      <w:pPr>
        <w:pStyle w:val="Numberedlist"/>
        <w:spacing w:after="120"/>
        <w:ind w:left="173"/>
        <w:contextualSpacing w:val="0"/>
        <w:rPr>
          <w:sz w:val="28"/>
          <w:szCs w:val="22"/>
          <w:lang w:val="fr-CA"/>
        </w:rPr>
      </w:pPr>
      <w:r w:rsidRPr="008F4EF7">
        <w:rPr>
          <w:rFonts w:cs="Arial"/>
          <w:szCs w:val="24"/>
          <w:lang w:val="fr-CA"/>
        </w:rPr>
        <w:t>Les questions suivantes ont été résolues</w:t>
      </w:r>
      <w:r>
        <w:rPr>
          <w:rFonts w:cs="Arial"/>
          <w:b/>
          <w:bCs/>
          <w:sz w:val="22"/>
          <w:szCs w:val="22"/>
          <w:lang w:val="fr-CA"/>
        </w:rPr>
        <w:t> </w:t>
      </w:r>
      <w:r w:rsidR="002B5BCE" w:rsidRPr="008C7F7A">
        <w:rPr>
          <w:rFonts w:cs="Arial"/>
          <w:szCs w:val="24"/>
          <w:lang w:val="fr-CA"/>
        </w:rPr>
        <w:t>:</w:t>
      </w:r>
    </w:p>
    <w:tbl>
      <w:tblPr>
        <w:tblStyle w:val="TableGrid"/>
        <w:tblW w:w="10341" w:type="dxa"/>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3668"/>
        <w:gridCol w:w="3924"/>
        <w:gridCol w:w="2749"/>
      </w:tblGrid>
      <w:tr w:rsidR="002B5BCE" w:rsidRPr="008C7F7A" w14:paraId="447FB03B" w14:textId="77777777" w:rsidTr="008C2D64">
        <w:trPr>
          <w:trHeight w:val="360"/>
        </w:trPr>
        <w:tc>
          <w:tcPr>
            <w:tcW w:w="3668" w:type="dxa"/>
          </w:tcPr>
          <w:p w14:paraId="74C0E974" w14:textId="39C0A627" w:rsidR="002B5BCE" w:rsidRPr="002B7A2E" w:rsidRDefault="001D62D9" w:rsidP="008C2D64">
            <w:pPr>
              <w:spacing w:before="40" w:after="40"/>
              <w:rPr>
                <w:rFonts w:cs="Arial"/>
                <w:szCs w:val="24"/>
                <w:lang w:val="fr-CA"/>
              </w:rPr>
            </w:pPr>
            <w:sdt>
              <w:sdtPr>
                <w:rPr>
                  <w:rFonts w:eastAsia="MS Gothic" w:cs="Arial"/>
                  <w:szCs w:val="24"/>
                  <w:lang w:val="fr-CA"/>
                </w:rPr>
                <w:id w:val="2083025654"/>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cs="Arial"/>
                <w:szCs w:val="24"/>
                <w:lang w:val="fr-CA"/>
              </w:rPr>
              <w:t xml:space="preserve"> </w:t>
            </w:r>
            <w:r w:rsidR="002B7A2E" w:rsidRPr="002B7A2E">
              <w:rPr>
                <w:rFonts w:cs="Arial"/>
                <w:szCs w:val="24"/>
                <w:lang w:val="fr-CA"/>
              </w:rPr>
              <w:t>responsabilité décisionnelle</w:t>
            </w:r>
          </w:p>
        </w:tc>
        <w:tc>
          <w:tcPr>
            <w:tcW w:w="3924" w:type="dxa"/>
          </w:tcPr>
          <w:p w14:paraId="27C90DF0" w14:textId="3345A9CF" w:rsidR="002B5BCE" w:rsidRPr="002B7A2E" w:rsidRDefault="001D62D9" w:rsidP="008C2D64">
            <w:pPr>
              <w:spacing w:before="40" w:after="40"/>
              <w:rPr>
                <w:rFonts w:cs="Arial"/>
                <w:szCs w:val="24"/>
                <w:lang w:val="fr-CA"/>
              </w:rPr>
            </w:pPr>
            <w:sdt>
              <w:sdtPr>
                <w:rPr>
                  <w:rFonts w:eastAsia="MS Gothic" w:cs="Arial"/>
                  <w:szCs w:val="24"/>
                  <w:lang w:val="fr-CA"/>
                </w:rPr>
                <w:id w:val="-1465417581"/>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cs="Arial"/>
                <w:szCs w:val="24"/>
                <w:lang w:val="fr-CA"/>
              </w:rPr>
              <w:t xml:space="preserve"> </w:t>
            </w:r>
            <w:r w:rsidR="002B7A2E" w:rsidRPr="002B7A2E">
              <w:rPr>
                <w:rFonts w:cs="Arial"/>
                <w:szCs w:val="24"/>
                <w:lang w:val="fr-CA"/>
              </w:rPr>
              <w:t>temps parental</w:t>
            </w:r>
          </w:p>
        </w:tc>
        <w:tc>
          <w:tcPr>
            <w:tcW w:w="2749" w:type="dxa"/>
          </w:tcPr>
          <w:p w14:paraId="1F1A06B2" w14:textId="096B7A19" w:rsidR="002B5BCE" w:rsidRPr="002B7A2E" w:rsidRDefault="001D62D9" w:rsidP="008C2D64">
            <w:pPr>
              <w:spacing w:before="40" w:after="40"/>
              <w:rPr>
                <w:rFonts w:cs="Arial"/>
                <w:szCs w:val="24"/>
                <w:lang w:val="fr-CA"/>
              </w:rPr>
            </w:pPr>
            <w:sdt>
              <w:sdtPr>
                <w:rPr>
                  <w:rFonts w:eastAsia="MS Gothic" w:cs="Arial"/>
                  <w:szCs w:val="24"/>
                  <w:lang w:val="fr-CA"/>
                </w:rPr>
                <w:id w:val="1160115724"/>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cs="Arial"/>
                <w:szCs w:val="24"/>
                <w:lang w:val="fr-CA"/>
              </w:rPr>
              <w:t xml:space="preserve"> </w:t>
            </w:r>
            <w:r w:rsidR="002B7A2E" w:rsidRPr="002B7A2E">
              <w:rPr>
                <w:rFonts w:cs="Arial"/>
                <w:szCs w:val="24"/>
                <w:lang w:val="fr-CA"/>
              </w:rPr>
              <w:t>aliments pour conjoint</w:t>
            </w:r>
          </w:p>
        </w:tc>
      </w:tr>
      <w:tr w:rsidR="002B5BCE" w:rsidRPr="008C7F7A" w14:paraId="69307A7A" w14:textId="77777777" w:rsidTr="008C2D64">
        <w:trPr>
          <w:trHeight w:val="360"/>
        </w:trPr>
        <w:tc>
          <w:tcPr>
            <w:tcW w:w="3668" w:type="dxa"/>
          </w:tcPr>
          <w:p w14:paraId="458CF6DE" w14:textId="7876676E" w:rsidR="002B5BCE" w:rsidRPr="008C2D64" w:rsidRDefault="001D62D9" w:rsidP="008C2D64">
            <w:pPr>
              <w:spacing w:before="40" w:after="40"/>
              <w:ind w:left="286" w:hanging="286"/>
              <w:rPr>
                <w:rFonts w:eastAsia="MS Gothic" w:cs="Arial"/>
                <w:szCs w:val="24"/>
                <w:lang w:val="fr-CA"/>
              </w:rPr>
            </w:pPr>
            <w:sdt>
              <w:sdtPr>
                <w:rPr>
                  <w:rFonts w:eastAsia="MS Gothic" w:cs="Arial"/>
                  <w:szCs w:val="24"/>
                  <w:lang w:val="fr-CA"/>
                </w:rPr>
                <w:id w:val="-532040808"/>
                <w15:color w:val="FF9900"/>
                <w14:checkbox>
                  <w14:checked w14:val="0"/>
                  <w14:checkedState w14:val="2612" w14:font="MS Gothic"/>
                  <w14:uncheckedState w14:val="2610" w14:font="MS Gothic"/>
                </w14:checkbox>
              </w:sdtPr>
              <w:sdtEndPr/>
              <w:sdtContent>
                <w:r w:rsidR="002B5BCE" w:rsidRPr="008C2D64">
                  <w:rPr>
                    <w:rFonts w:ascii="Segoe UI Symbol" w:eastAsia="MS Gothic" w:hAnsi="Segoe UI Symbol" w:cs="Segoe UI Symbol"/>
                    <w:szCs w:val="24"/>
                    <w:lang w:val="fr-CA"/>
                  </w:rPr>
                  <w:t>☐</w:t>
                </w:r>
              </w:sdtContent>
            </w:sdt>
            <w:r w:rsidR="002B5BCE" w:rsidRPr="008C2D64">
              <w:rPr>
                <w:rFonts w:cs="Arial"/>
                <w:szCs w:val="24"/>
                <w:lang w:val="fr-CA"/>
              </w:rPr>
              <w:t xml:space="preserve"> </w:t>
            </w:r>
            <w:r w:rsidR="002B7A2E" w:rsidRPr="008C2D64">
              <w:rPr>
                <w:rFonts w:cs="Arial"/>
                <w:szCs w:val="24"/>
                <w:lang w:val="fr-CA"/>
              </w:rPr>
              <w:t xml:space="preserve">aliments pour enfant </w:t>
            </w:r>
            <w:r w:rsidR="002B5BCE" w:rsidRPr="008C2D64">
              <w:rPr>
                <w:rFonts w:cs="Arial"/>
                <w:szCs w:val="24"/>
                <w:lang w:val="fr-CA"/>
              </w:rPr>
              <w:t>(</w:t>
            </w:r>
            <w:r w:rsidR="002B7A2E" w:rsidRPr="008C2D64">
              <w:rPr>
                <w:rFonts w:cs="Arial"/>
                <w:szCs w:val="24"/>
                <w:lang w:val="fr-CA"/>
              </w:rPr>
              <w:t>montant établi dans la table</w:t>
            </w:r>
            <w:r w:rsidR="002B5BCE" w:rsidRPr="008C2D64">
              <w:rPr>
                <w:rFonts w:cs="Arial"/>
                <w:szCs w:val="24"/>
                <w:lang w:val="fr-CA"/>
              </w:rPr>
              <w:t>)</w:t>
            </w:r>
          </w:p>
        </w:tc>
        <w:tc>
          <w:tcPr>
            <w:tcW w:w="3924" w:type="dxa"/>
          </w:tcPr>
          <w:p w14:paraId="4BE76A5B" w14:textId="2A7AD769" w:rsidR="002B5BCE" w:rsidRPr="008C2D64" w:rsidRDefault="001D62D9" w:rsidP="005C279D">
            <w:pPr>
              <w:spacing w:before="40" w:after="40"/>
              <w:ind w:left="268" w:hanging="268"/>
              <w:rPr>
                <w:rFonts w:eastAsia="MS Gothic" w:cs="Arial"/>
                <w:spacing w:val="-6"/>
                <w:szCs w:val="24"/>
                <w:lang w:val="fr-CA"/>
              </w:rPr>
            </w:pPr>
            <w:sdt>
              <w:sdtPr>
                <w:rPr>
                  <w:rFonts w:eastAsia="MS Gothic" w:cs="Arial"/>
                  <w:spacing w:val="-6"/>
                  <w:szCs w:val="24"/>
                  <w:lang w:val="fr-CA"/>
                </w:rPr>
                <w:id w:val="-1559395670"/>
                <w15:color w:val="FF9900"/>
                <w14:checkbox>
                  <w14:checked w14:val="0"/>
                  <w14:checkedState w14:val="2612" w14:font="MS Gothic"/>
                  <w14:uncheckedState w14:val="2610" w14:font="MS Gothic"/>
                </w14:checkbox>
              </w:sdtPr>
              <w:sdtEndPr/>
              <w:sdtContent>
                <w:r w:rsidR="002B5BCE" w:rsidRPr="008C2D64">
                  <w:rPr>
                    <w:rFonts w:ascii="Segoe UI Symbol" w:eastAsia="MS Gothic" w:hAnsi="Segoe UI Symbol" w:cs="Segoe UI Symbol"/>
                    <w:spacing w:val="-6"/>
                    <w:szCs w:val="24"/>
                    <w:lang w:val="fr-CA"/>
                  </w:rPr>
                  <w:t>☐</w:t>
                </w:r>
              </w:sdtContent>
            </w:sdt>
            <w:r w:rsidR="002B5BCE" w:rsidRPr="008C2D64">
              <w:rPr>
                <w:rFonts w:cs="Arial"/>
                <w:spacing w:val="-6"/>
                <w:szCs w:val="24"/>
                <w:lang w:val="fr-CA"/>
              </w:rPr>
              <w:t xml:space="preserve"> </w:t>
            </w:r>
            <w:r w:rsidR="002B7A2E" w:rsidRPr="00B07D89">
              <w:rPr>
                <w:rFonts w:cs="Arial"/>
                <w:szCs w:val="24"/>
                <w:lang w:val="fr-CA"/>
              </w:rPr>
              <w:t xml:space="preserve">aliments pour enfant </w:t>
            </w:r>
            <w:r w:rsidR="002B5BCE" w:rsidRPr="00B07D89">
              <w:rPr>
                <w:rFonts w:cs="Arial"/>
                <w:szCs w:val="24"/>
                <w:lang w:val="fr-CA"/>
              </w:rPr>
              <w:t>(</w:t>
            </w:r>
            <w:r w:rsidR="002B7A2E" w:rsidRPr="00B07D89">
              <w:rPr>
                <w:rFonts w:cs="Arial"/>
                <w:szCs w:val="24"/>
                <w:lang w:val="fr-CA"/>
              </w:rPr>
              <w:t>montant</w:t>
            </w:r>
            <w:r w:rsidR="002B7A2E" w:rsidRPr="008C2D64">
              <w:rPr>
                <w:rFonts w:cs="Arial"/>
                <w:spacing w:val="-6"/>
                <w:szCs w:val="24"/>
                <w:lang w:val="fr-CA"/>
              </w:rPr>
              <w:t xml:space="preserve"> autre que celui établi dans la table</w:t>
            </w:r>
            <w:r w:rsidR="002B5BCE" w:rsidRPr="008C2D64">
              <w:rPr>
                <w:rFonts w:cs="Arial"/>
                <w:spacing w:val="-6"/>
                <w:szCs w:val="24"/>
                <w:lang w:val="fr-CA"/>
              </w:rPr>
              <w:t>)</w:t>
            </w:r>
          </w:p>
        </w:tc>
        <w:tc>
          <w:tcPr>
            <w:tcW w:w="2749" w:type="dxa"/>
          </w:tcPr>
          <w:p w14:paraId="07E7F862" w14:textId="4F8741B0" w:rsidR="002B5BCE" w:rsidRPr="002B7A2E" w:rsidRDefault="001D62D9" w:rsidP="005C279D">
            <w:pPr>
              <w:spacing w:before="40" w:after="40"/>
              <w:ind w:left="272" w:hanging="272"/>
              <w:rPr>
                <w:rFonts w:cs="Arial"/>
                <w:szCs w:val="24"/>
                <w:lang w:val="fr-CA"/>
              </w:rPr>
            </w:pPr>
            <w:sdt>
              <w:sdtPr>
                <w:rPr>
                  <w:rFonts w:eastAsia="MS Gothic" w:cs="Arial"/>
                  <w:szCs w:val="24"/>
                  <w:lang w:val="fr-CA"/>
                </w:rPr>
                <w:id w:val="347150643"/>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cs="Arial"/>
                <w:szCs w:val="24"/>
                <w:lang w:val="fr-CA"/>
              </w:rPr>
              <w:t xml:space="preserve"> </w:t>
            </w:r>
            <w:r w:rsidR="002B7A2E" w:rsidRPr="002B7A2E">
              <w:rPr>
                <w:rFonts w:cs="Arial"/>
                <w:szCs w:val="24"/>
                <w:lang w:val="fr-CA"/>
              </w:rPr>
              <w:t>communication de documents</w:t>
            </w:r>
          </w:p>
        </w:tc>
      </w:tr>
      <w:tr w:rsidR="002B5BCE" w:rsidRPr="008C7F7A" w14:paraId="56680AA9" w14:textId="77777777" w:rsidTr="008C2D64">
        <w:trPr>
          <w:trHeight w:val="360"/>
        </w:trPr>
        <w:tc>
          <w:tcPr>
            <w:tcW w:w="3668" w:type="dxa"/>
          </w:tcPr>
          <w:p w14:paraId="19E71B14" w14:textId="26CB74EE" w:rsidR="002B5BCE" w:rsidRPr="002B7A2E" w:rsidRDefault="001D62D9" w:rsidP="008C2D64">
            <w:pPr>
              <w:spacing w:before="40" w:after="40"/>
              <w:rPr>
                <w:rFonts w:eastAsia="MS Gothic" w:cs="Arial"/>
                <w:szCs w:val="24"/>
                <w:lang w:val="fr-CA"/>
              </w:rPr>
            </w:pPr>
            <w:sdt>
              <w:sdtPr>
                <w:rPr>
                  <w:rFonts w:eastAsia="MS Gothic" w:cs="Arial"/>
                  <w:szCs w:val="24"/>
                  <w:lang w:val="fr-CA"/>
                </w:rPr>
                <w:id w:val="-741329790"/>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cs="Arial"/>
                <w:szCs w:val="24"/>
                <w:lang w:val="fr-CA"/>
              </w:rPr>
              <w:t xml:space="preserve"> </w:t>
            </w:r>
            <w:r w:rsidR="002B7A2E" w:rsidRPr="002B7A2E">
              <w:rPr>
                <w:rFonts w:cs="Arial"/>
                <w:szCs w:val="24"/>
                <w:lang w:val="fr-CA"/>
              </w:rPr>
              <w:t>date de la séparation</w:t>
            </w:r>
          </w:p>
        </w:tc>
        <w:tc>
          <w:tcPr>
            <w:tcW w:w="3924" w:type="dxa"/>
          </w:tcPr>
          <w:p w14:paraId="52067F45" w14:textId="48FA6DB0" w:rsidR="002B5BCE" w:rsidRPr="002B7A2E" w:rsidRDefault="001D62D9" w:rsidP="008C2D64">
            <w:pPr>
              <w:spacing w:before="40" w:after="40"/>
              <w:rPr>
                <w:rFonts w:eastAsia="MS Gothic" w:cs="Arial"/>
                <w:szCs w:val="24"/>
                <w:lang w:val="fr-CA"/>
              </w:rPr>
            </w:pPr>
            <w:sdt>
              <w:sdtPr>
                <w:rPr>
                  <w:rFonts w:eastAsia="MS Gothic" w:cs="Arial"/>
                  <w:szCs w:val="24"/>
                  <w:lang w:val="fr-CA"/>
                </w:rPr>
                <w:id w:val="1400323848"/>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possession exclusive</w:t>
            </w:r>
          </w:p>
        </w:tc>
        <w:tc>
          <w:tcPr>
            <w:tcW w:w="2749" w:type="dxa"/>
          </w:tcPr>
          <w:p w14:paraId="5E4D4BF6" w14:textId="5E815433" w:rsidR="002B5BCE" w:rsidRPr="002B7A2E" w:rsidRDefault="001D62D9" w:rsidP="005C279D">
            <w:pPr>
              <w:spacing w:before="40" w:after="40"/>
              <w:ind w:left="290" w:hanging="290"/>
              <w:rPr>
                <w:rFonts w:eastAsia="MS Gothic" w:cs="Arial"/>
                <w:szCs w:val="24"/>
                <w:lang w:val="fr-CA"/>
              </w:rPr>
            </w:pPr>
            <w:sdt>
              <w:sdtPr>
                <w:rPr>
                  <w:rFonts w:eastAsia="MS Gothic" w:cs="Arial"/>
                  <w:szCs w:val="24"/>
                  <w:lang w:val="fr-CA"/>
                </w:rPr>
                <w:id w:val="459766304"/>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ordonnance de ne pas faire</w:t>
            </w:r>
          </w:p>
        </w:tc>
      </w:tr>
      <w:tr w:rsidR="002B5BCE" w:rsidRPr="008C7F7A" w14:paraId="35EAD180" w14:textId="77777777" w:rsidTr="008C2D64">
        <w:trPr>
          <w:trHeight w:val="360"/>
        </w:trPr>
        <w:tc>
          <w:tcPr>
            <w:tcW w:w="3668" w:type="dxa"/>
          </w:tcPr>
          <w:p w14:paraId="69EF0E71" w14:textId="39397E4C" w:rsidR="002B5BCE" w:rsidRPr="002B7A2E" w:rsidRDefault="001D62D9" w:rsidP="008C2D64">
            <w:pPr>
              <w:spacing w:before="40" w:after="40"/>
              <w:rPr>
                <w:rFonts w:eastAsia="MS Gothic" w:cs="Arial"/>
                <w:szCs w:val="24"/>
                <w:lang w:val="fr-CA"/>
              </w:rPr>
            </w:pPr>
            <w:sdt>
              <w:sdtPr>
                <w:rPr>
                  <w:rFonts w:eastAsia="MS Gothic" w:cs="Arial"/>
                  <w:szCs w:val="24"/>
                  <w:lang w:val="fr-CA"/>
                </w:rPr>
                <w:id w:val="1949733385"/>
                <w15:color w:val="FF9900"/>
                <w14:checkbox>
                  <w14:checked w14:val="0"/>
                  <w14:checkedState w14:val="2612" w14:font="MS Gothic"/>
                  <w14:uncheckedState w14:val="2610" w14:font="MS Gothic"/>
                </w14:checkbox>
              </w:sdtPr>
              <w:sdtEndPr/>
              <w:sdtContent>
                <w:r w:rsidR="0002574D"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outrage</w:t>
            </w:r>
          </w:p>
        </w:tc>
        <w:tc>
          <w:tcPr>
            <w:tcW w:w="3924" w:type="dxa"/>
          </w:tcPr>
          <w:p w14:paraId="1309FD50" w14:textId="2D04C28B" w:rsidR="002B5BCE" w:rsidRPr="002B7A2E" w:rsidRDefault="001D62D9" w:rsidP="008C2D64">
            <w:pPr>
              <w:spacing w:before="40" w:after="40"/>
              <w:rPr>
                <w:rFonts w:eastAsia="MS Gothic" w:cs="Arial"/>
                <w:szCs w:val="24"/>
                <w:lang w:val="fr-CA"/>
              </w:rPr>
            </w:pPr>
            <w:sdt>
              <w:sdtPr>
                <w:rPr>
                  <w:rFonts w:eastAsia="MS Gothic" w:cs="Arial"/>
                  <w:szCs w:val="24"/>
                  <w:lang w:val="fr-CA"/>
                </w:rPr>
                <w:id w:val="-1153133014"/>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égalisation</w:t>
            </w:r>
          </w:p>
        </w:tc>
        <w:tc>
          <w:tcPr>
            <w:tcW w:w="2749" w:type="dxa"/>
          </w:tcPr>
          <w:p w14:paraId="0147ADFF" w14:textId="190D94FA" w:rsidR="002B5BCE" w:rsidRPr="002B7A2E" w:rsidRDefault="001D62D9" w:rsidP="005C279D">
            <w:pPr>
              <w:spacing w:before="40" w:after="40"/>
              <w:ind w:left="272" w:hanging="272"/>
              <w:rPr>
                <w:rFonts w:eastAsia="MS Gothic" w:cs="Arial"/>
                <w:szCs w:val="24"/>
                <w:lang w:val="fr-CA"/>
              </w:rPr>
            </w:pPr>
            <w:sdt>
              <w:sdtPr>
                <w:rPr>
                  <w:rFonts w:eastAsia="MS Gothic" w:cs="Arial"/>
                  <w:szCs w:val="24"/>
                  <w:lang w:val="fr-CA"/>
                </w:rPr>
                <w:id w:val="-785584266"/>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propriété de biens-fonds</w:t>
            </w:r>
          </w:p>
        </w:tc>
      </w:tr>
      <w:tr w:rsidR="002B5BCE" w:rsidRPr="008C7F7A" w14:paraId="33766001" w14:textId="77777777" w:rsidTr="008C2D64">
        <w:trPr>
          <w:trHeight w:val="360"/>
        </w:trPr>
        <w:tc>
          <w:tcPr>
            <w:tcW w:w="3668" w:type="dxa"/>
          </w:tcPr>
          <w:p w14:paraId="62A32145" w14:textId="2148E541" w:rsidR="002B5BCE" w:rsidRPr="002B7A2E" w:rsidRDefault="001D62D9" w:rsidP="008C2D64">
            <w:pPr>
              <w:spacing w:before="40" w:after="40"/>
              <w:rPr>
                <w:rFonts w:eastAsia="MS Gothic" w:cs="Arial"/>
                <w:szCs w:val="24"/>
                <w:lang w:val="fr-CA"/>
              </w:rPr>
            </w:pPr>
            <w:sdt>
              <w:sdtPr>
                <w:rPr>
                  <w:rFonts w:eastAsia="MS Gothic" w:cs="Arial"/>
                  <w:szCs w:val="24"/>
                  <w:lang w:val="fr-CA"/>
                </w:rPr>
                <w:id w:val="710386323"/>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sauvegarde des droits</w:t>
            </w:r>
          </w:p>
        </w:tc>
        <w:tc>
          <w:tcPr>
            <w:tcW w:w="3924" w:type="dxa"/>
          </w:tcPr>
          <w:p w14:paraId="27403626" w14:textId="2FAE06A6" w:rsidR="002B5BCE" w:rsidRPr="002B7A2E" w:rsidRDefault="001D62D9" w:rsidP="008C2D64">
            <w:pPr>
              <w:spacing w:before="40" w:after="40"/>
              <w:rPr>
                <w:rFonts w:eastAsia="MS Gothic" w:cs="Arial"/>
                <w:szCs w:val="24"/>
                <w:lang w:val="fr-CA"/>
              </w:rPr>
            </w:pPr>
            <w:sdt>
              <w:sdtPr>
                <w:rPr>
                  <w:rFonts w:eastAsia="MS Gothic" w:cs="Arial"/>
                  <w:szCs w:val="24"/>
                  <w:lang w:val="fr-CA"/>
                </w:rPr>
                <w:id w:val="-1362346980"/>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vente d</w:t>
            </w:r>
            <w:r w:rsidR="002B7A2E">
              <w:rPr>
                <w:rFonts w:cs="Arial"/>
                <w:szCs w:val="24"/>
                <w:lang w:val="fr-CA"/>
              </w:rPr>
              <w:t>e</w:t>
            </w:r>
            <w:r w:rsidR="002B7A2E" w:rsidRPr="002B7A2E">
              <w:rPr>
                <w:rFonts w:cs="Arial"/>
                <w:szCs w:val="24"/>
                <w:lang w:val="fr-CA"/>
              </w:rPr>
              <w:t xml:space="preserve"> bien-fonds</w:t>
            </w:r>
          </w:p>
        </w:tc>
        <w:tc>
          <w:tcPr>
            <w:tcW w:w="2749" w:type="dxa"/>
          </w:tcPr>
          <w:p w14:paraId="656A20BA" w14:textId="2AE47E18" w:rsidR="002B5BCE" w:rsidRPr="002B7A2E" w:rsidRDefault="001D62D9" w:rsidP="005C279D">
            <w:pPr>
              <w:spacing w:before="40" w:after="40"/>
              <w:ind w:left="272" w:hanging="272"/>
              <w:rPr>
                <w:rFonts w:eastAsia="MS Gothic" w:cs="Arial"/>
                <w:szCs w:val="24"/>
                <w:lang w:val="fr-CA"/>
              </w:rPr>
            </w:pPr>
            <w:sdt>
              <w:sdtPr>
                <w:rPr>
                  <w:rFonts w:eastAsia="MS Gothic" w:cs="Arial"/>
                  <w:szCs w:val="24"/>
                  <w:lang w:val="fr-CA"/>
                </w:rPr>
                <w:id w:val="-2014523894"/>
                <w15:color w:val="FF9900"/>
                <w14:checkbox>
                  <w14:checked w14:val="0"/>
                  <w14:checkedState w14:val="2612" w14:font="MS Gothic"/>
                  <w14:uncheckedState w14:val="2610" w14:font="MS Gothic"/>
                </w14:checkbox>
              </w:sdtPr>
              <w:sdtEndPr/>
              <w:sdtContent>
                <w:r w:rsidR="002B5BCE" w:rsidRPr="002B7A2E">
                  <w:rPr>
                    <w:rFonts w:ascii="Segoe UI Symbol" w:eastAsia="MS Gothic" w:hAnsi="Segoe UI Symbol" w:cs="Segoe UI Symbol"/>
                    <w:szCs w:val="24"/>
                    <w:lang w:val="fr-CA"/>
                  </w:rPr>
                  <w:t>☐</w:t>
                </w:r>
              </w:sdtContent>
            </w:sdt>
            <w:r w:rsidR="002B5BCE" w:rsidRPr="002B7A2E">
              <w:rPr>
                <w:rFonts w:eastAsia="MS Gothic" w:cs="Arial"/>
                <w:szCs w:val="24"/>
                <w:lang w:val="fr-CA"/>
              </w:rPr>
              <w:t xml:space="preserve"> </w:t>
            </w:r>
            <w:r w:rsidR="002B7A2E" w:rsidRPr="002B7A2E">
              <w:rPr>
                <w:rFonts w:cs="Arial"/>
                <w:szCs w:val="24"/>
                <w:lang w:val="fr-CA"/>
              </w:rPr>
              <w:t>réclamation fondée sur une fiducie</w:t>
            </w:r>
          </w:p>
        </w:tc>
      </w:tr>
      <w:tr w:rsidR="002B5BCE" w:rsidRPr="008C7F7A" w14:paraId="620DE6C3" w14:textId="77777777" w:rsidTr="006B28E8">
        <w:trPr>
          <w:trHeight w:val="360"/>
        </w:trPr>
        <w:tc>
          <w:tcPr>
            <w:tcW w:w="10341" w:type="dxa"/>
            <w:gridSpan w:val="3"/>
            <w:vAlign w:val="center"/>
          </w:tcPr>
          <w:p w14:paraId="5D069EFB" w14:textId="63F7F92A" w:rsidR="002B5BCE" w:rsidRPr="008C7F7A" w:rsidRDefault="001D62D9" w:rsidP="00471D41">
            <w:pPr>
              <w:spacing w:before="40" w:after="40"/>
              <w:rPr>
                <w:rFonts w:cs="Arial"/>
                <w:szCs w:val="24"/>
                <w:lang w:val="fr-CA"/>
              </w:rPr>
            </w:pPr>
            <w:sdt>
              <w:sdtPr>
                <w:rPr>
                  <w:rFonts w:eastAsia="MS Gothic" w:cs="Arial"/>
                  <w:szCs w:val="24"/>
                  <w:lang w:val="fr-CA"/>
                </w:rPr>
                <w:id w:val="-1997248191"/>
                <w15:color w:val="FF9900"/>
                <w14:checkbox>
                  <w14:checked w14:val="0"/>
                  <w14:checkedState w14:val="2612" w14:font="MS Gothic"/>
                  <w14:uncheckedState w14:val="2610" w14:font="MS Gothic"/>
                </w14:checkbox>
              </w:sdtPr>
              <w:sdtEndPr/>
              <w:sdtContent>
                <w:r w:rsidR="002B5BCE" w:rsidRPr="008C7F7A">
                  <w:rPr>
                    <w:rFonts w:ascii="Segoe UI Symbol" w:eastAsia="MS Gothic" w:hAnsi="Segoe UI Symbol" w:cs="Segoe UI Symbol"/>
                    <w:szCs w:val="24"/>
                    <w:lang w:val="fr-CA"/>
                  </w:rPr>
                  <w:t>☐</w:t>
                </w:r>
              </w:sdtContent>
            </w:sdt>
            <w:r w:rsidR="002B5BCE" w:rsidRPr="008C7F7A">
              <w:rPr>
                <w:rFonts w:eastAsia="MS Gothic" w:cs="Arial"/>
                <w:szCs w:val="24"/>
                <w:lang w:val="fr-CA"/>
              </w:rPr>
              <w:t xml:space="preserve"> </w:t>
            </w:r>
            <w:r w:rsidR="002B7A2E">
              <w:rPr>
                <w:rFonts w:eastAsia="MS Gothic" w:cs="Arial"/>
                <w:szCs w:val="24"/>
                <w:lang w:val="fr-CA"/>
              </w:rPr>
              <w:t>autre</w:t>
            </w:r>
            <w:r w:rsidR="002B5BCE" w:rsidRPr="008C7F7A">
              <w:rPr>
                <w:rFonts w:eastAsia="MS Gothic" w:cs="Arial"/>
                <w:szCs w:val="24"/>
                <w:lang w:val="fr-CA"/>
              </w:rPr>
              <w:t xml:space="preserve">  </w:t>
            </w:r>
            <w:r w:rsidR="002B5BCE" w:rsidRPr="008C7F7A">
              <w:rPr>
                <w:rFonts w:cs="Arial"/>
                <w:b/>
                <w:bCs/>
                <w:color w:val="0000FF"/>
                <w:szCs w:val="24"/>
                <w:lang w:val="fr-CA"/>
              </w:rPr>
              <w:fldChar w:fldCharType="begin">
                <w:ffData>
                  <w:name w:val=""/>
                  <w:enabled/>
                  <w:calcOnExit w:val="0"/>
                  <w:textInput/>
                </w:ffData>
              </w:fldChar>
            </w:r>
            <w:r w:rsidR="002B5BCE" w:rsidRPr="008C7F7A">
              <w:rPr>
                <w:rFonts w:cs="Arial"/>
                <w:b/>
                <w:bCs/>
                <w:color w:val="0000FF"/>
                <w:szCs w:val="24"/>
                <w:lang w:val="fr-CA"/>
              </w:rPr>
              <w:instrText xml:space="preserve"> FORMTEXT </w:instrText>
            </w:r>
            <w:r w:rsidR="002B5BCE" w:rsidRPr="008C7F7A">
              <w:rPr>
                <w:rFonts w:cs="Arial"/>
                <w:b/>
                <w:bCs/>
                <w:color w:val="0000FF"/>
                <w:szCs w:val="24"/>
                <w:lang w:val="fr-CA"/>
              </w:rPr>
            </w:r>
            <w:r w:rsidR="002B5BCE" w:rsidRPr="008C7F7A">
              <w:rPr>
                <w:rFonts w:cs="Arial"/>
                <w:b/>
                <w:bCs/>
                <w:color w:val="0000FF"/>
                <w:szCs w:val="24"/>
                <w:lang w:val="fr-CA"/>
              </w:rPr>
              <w:fldChar w:fldCharType="separate"/>
            </w:r>
            <w:r w:rsidR="002B5BCE" w:rsidRPr="008C7F7A">
              <w:rPr>
                <w:rFonts w:cs="Arial"/>
                <w:b/>
                <w:bCs/>
                <w:color w:val="0000FF"/>
                <w:szCs w:val="24"/>
                <w:lang w:val="fr-CA"/>
              </w:rPr>
              <w:t> </w:t>
            </w:r>
            <w:r w:rsidR="002B5BCE" w:rsidRPr="008C7F7A">
              <w:rPr>
                <w:rFonts w:cs="Arial"/>
                <w:b/>
                <w:bCs/>
                <w:color w:val="0000FF"/>
                <w:szCs w:val="24"/>
                <w:lang w:val="fr-CA"/>
              </w:rPr>
              <w:t> </w:t>
            </w:r>
            <w:r w:rsidR="002B5BCE" w:rsidRPr="008C7F7A">
              <w:rPr>
                <w:rFonts w:cs="Arial"/>
                <w:b/>
                <w:bCs/>
                <w:color w:val="0000FF"/>
                <w:szCs w:val="24"/>
                <w:lang w:val="fr-CA"/>
              </w:rPr>
              <w:t> </w:t>
            </w:r>
            <w:r w:rsidR="002B5BCE" w:rsidRPr="008C7F7A">
              <w:rPr>
                <w:rFonts w:cs="Arial"/>
                <w:b/>
                <w:bCs/>
                <w:color w:val="0000FF"/>
                <w:szCs w:val="24"/>
                <w:lang w:val="fr-CA"/>
              </w:rPr>
              <w:t> </w:t>
            </w:r>
            <w:r w:rsidR="002B5BCE" w:rsidRPr="008C7F7A">
              <w:rPr>
                <w:rFonts w:cs="Arial"/>
                <w:b/>
                <w:bCs/>
                <w:color w:val="0000FF"/>
                <w:szCs w:val="24"/>
                <w:lang w:val="fr-CA"/>
              </w:rPr>
              <w:t> </w:t>
            </w:r>
            <w:r w:rsidR="002B5BCE" w:rsidRPr="008C7F7A">
              <w:rPr>
                <w:rFonts w:cs="Arial"/>
                <w:b/>
                <w:bCs/>
                <w:color w:val="0000FF"/>
                <w:szCs w:val="24"/>
                <w:lang w:val="fr-CA"/>
              </w:rPr>
              <w:fldChar w:fldCharType="end"/>
            </w:r>
          </w:p>
        </w:tc>
      </w:tr>
    </w:tbl>
    <w:p w14:paraId="78E225EA" w14:textId="77777777" w:rsidR="0057118D" w:rsidRPr="008C7F7A" w:rsidRDefault="0057118D" w:rsidP="0057118D">
      <w:pPr>
        <w:ind w:left="-270" w:right="-450"/>
        <w:rPr>
          <w:szCs w:val="32"/>
          <w:lang w:val="fr-CA"/>
        </w:rPr>
      </w:pPr>
    </w:p>
    <w:p w14:paraId="16D5794C" w14:textId="58971FB9" w:rsidR="0057118D" w:rsidRPr="002B7A2E" w:rsidRDefault="002B7A2E" w:rsidP="0057118D">
      <w:pPr>
        <w:pStyle w:val="Numberedlist"/>
        <w:spacing w:after="120"/>
        <w:ind w:left="173"/>
        <w:contextualSpacing w:val="0"/>
        <w:rPr>
          <w:szCs w:val="24"/>
          <w:lang w:val="fr-CA"/>
        </w:rPr>
      </w:pPr>
      <w:r w:rsidRPr="002B7A2E">
        <w:rPr>
          <w:rFonts w:cs="Arial"/>
          <w:szCs w:val="24"/>
          <w:lang w:val="fr-CA"/>
        </w:rPr>
        <w:t xml:space="preserve">Indiquez et joignez </w:t>
      </w:r>
      <w:r w:rsidRPr="002B7A2E">
        <w:rPr>
          <w:rFonts w:cs="Arial"/>
          <w:b/>
          <w:bCs/>
          <w:szCs w:val="24"/>
          <w:lang w:val="fr-CA"/>
        </w:rPr>
        <w:t xml:space="preserve">les ententes écrites, procès-verbaux de règlement amiable </w:t>
      </w:r>
      <w:r w:rsidRPr="008F4EF7">
        <w:rPr>
          <w:rFonts w:cs="Arial"/>
          <w:szCs w:val="24"/>
          <w:lang w:val="fr-CA"/>
        </w:rPr>
        <w:t xml:space="preserve">et </w:t>
      </w:r>
      <w:r w:rsidRPr="002B7A2E">
        <w:rPr>
          <w:rFonts w:cs="Arial"/>
          <w:b/>
          <w:bCs/>
          <w:szCs w:val="24"/>
          <w:lang w:val="fr-CA"/>
        </w:rPr>
        <w:t>ordonnances judiciaires</w:t>
      </w:r>
      <w:r w:rsidRPr="002B7A2E">
        <w:rPr>
          <w:rFonts w:cs="Arial"/>
          <w:szCs w:val="24"/>
          <w:lang w:val="fr-CA"/>
        </w:rPr>
        <w:t>, le cas échéant, qui existent </w:t>
      </w:r>
      <w:r w:rsidR="0057118D" w:rsidRPr="002B7A2E">
        <w:rPr>
          <w:rFonts w:cs="Arial"/>
          <w:szCs w:val="24"/>
          <w:lang w:val="fr-CA"/>
        </w:rPr>
        <w:t>:</w:t>
      </w:r>
    </w:p>
    <w:p w14:paraId="65488875" w14:textId="3784C026" w:rsidR="0057118D" w:rsidRPr="008C7F7A" w:rsidRDefault="0057118D" w:rsidP="0057118D">
      <w:pPr>
        <w:pStyle w:val="Numberedlist"/>
        <w:numPr>
          <w:ilvl w:val="0"/>
          <w:numId w:val="0"/>
        </w:numPr>
        <w:ind w:left="180"/>
        <w:rPr>
          <w:sz w:val="28"/>
          <w:szCs w:val="22"/>
          <w:lang w:val="fr-CA"/>
        </w:rPr>
      </w:pPr>
      <w:r w:rsidRPr="008C7F7A">
        <w:rPr>
          <w:rFonts w:cs="Arial"/>
          <w:b/>
          <w:bCs/>
          <w:color w:val="0000FF"/>
          <w:szCs w:val="24"/>
          <w:lang w:val="fr-CA"/>
        </w:rPr>
        <w:fldChar w:fldCharType="begin">
          <w:ffData>
            <w:name w:val=""/>
            <w:enabled/>
            <w:calcOnExit w:val="0"/>
            <w:textInput/>
          </w:ffData>
        </w:fldChar>
      </w:r>
      <w:r w:rsidRPr="008C7F7A">
        <w:rPr>
          <w:rFonts w:cs="Arial"/>
          <w:b/>
          <w:bCs/>
          <w:color w:val="0000FF"/>
          <w:szCs w:val="24"/>
          <w:lang w:val="fr-CA"/>
        </w:rPr>
        <w:instrText xml:space="preserve"> FORMTEXT </w:instrText>
      </w:r>
      <w:r w:rsidRPr="008C7F7A">
        <w:rPr>
          <w:rFonts w:cs="Arial"/>
          <w:b/>
          <w:bCs/>
          <w:color w:val="0000FF"/>
          <w:szCs w:val="24"/>
          <w:lang w:val="fr-CA"/>
        </w:rPr>
      </w:r>
      <w:r w:rsidRPr="008C7F7A">
        <w:rPr>
          <w:rFonts w:cs="Arial"/>
          <w:b/>
          <w:bCs/>
          <w:color w:val="0000FF"/>
          <w:szCs w:val="24"/>
          <w:lang w:val="fr-CA"/>
        </w:rPr>
        <w:fldChar w:fldCharType="separate"/>
      </w:r>
      <w:r w:rsidRPr="008C7F7A">
        <w:rPr>
          <w:rFonts w:cs="Arial"/>
          <w:b/>
          <w:bCs/>
          <w:color w:val="0000FF"/>
          <w:szCs w:val="24"/>
          <w:lang w:val="fr-CA"/>
        </w:rPr>
        <w:t> </w:t>
      </w:r>
      <w:r w:rsidRPr="008C7F7A">
        <w:rPr>
          <w:rFonts w:cs="Arial"/>
          <w:b/>
          <w:bCs/>
          <w:color w:val="0000FF"/>
          <w:szCs w:val="24"/>
          <w:lang w:val="fr-CA"/>
        </w:rPr>
        <w:t> </w:t>
      </w:r>
      <w:r w:rsidRPr="008C7F7A">
        <w:rPr>
          <w:rFonts w:cs="Arial"/>
          <w:b/>
          <w:bCs/>
          <w:color w:val="0000FF"/>
          <w:szCs w:val="24"/>
          <w:lang w:val="fr-CA"/>
        </w:rPr>
        <w:t> </w:t>
      </w:r>
      <w:r w:rsidRPr="008C7F7A">
        <w:rPr>
          <w:rFonts w:cs="Arial"/>
          <w:b/>
          <w:bCs/>
          <w:color w:val="0000FF"/>
          <w:szCs w:val="24"/>
          <w:lang w:val="fr-CA"/>
        </w:rPr>
        <w:t> </w:t>
      </w:r>
      <w:r w:rsidRPr="008C7F7A">
        <w:rPr>
          <w:rFonts w:cs="Arial"/>
          <w:b/>
          <w:bCs/>
          <w:color w:val="0000FF"/>
          <w:szCs w:val="24"/>
          <w:lang w:val="fr-CA"/>
        </w:rPr>
        <w:t> </w:t>
      </w:r>
      <w:r w:rsidRPr="008C7F7A">
        <w:rPr>
          <w:rFonts w:cs="Arial"/>
          <w:b/>
          <w:bCs/>
          <w:color w:val="0000FF"/>
          <w:szCs w:val="24"/>
          <w:lang w:val="fr-CA"/>
        </w:rPr>
        <w:fldChar w:fldCharType="end"/>
      </w:r>
    </w:p>
    <w:p w14:paraId="681BAE86" w14:textId="090339E0" w:rsidR="0057118D" w:rsidRPr="008C7F7A" w:rsidRDefault="0057118D" w:rsidP="0057118D">
      <w:pPr>
        <w:ind w:left="-270" w:right="-450"/>
        <w:rPr>
          <w:szCs w:val="32"/>
          <w:lang w:val="fr-CA"/>
        </w:rPr>
      </w:pPr>
    </w:p>
    <w:p w14:paraId="5BD00F21" w14:textId="5C89D3BC" w:rsidR="0057118D" w:rsidRPr="008C7F7A" w:rsidRDefault="002B7A2E" w:rsidP="0057118D">
      <w:pPr>
        <w:pStyle w:val="Numberedlist"/>
        <w:spacing w:after="120"/>
        <w:ind w:left="173"/>
        <w:contextualSpacing w:val="0"/>
        <w:rPr>
          <w:sz w:val="28"/>
          <w:szCs w:val="22"/>
          <w:lang w:val="fr-CA"/>
        </w:rPr>
      </w:pPr>
      <w:r w:rsidRPr="002B7A2E">
        <w:rPr>
          <w:rFonts w:cs="Arial"/>
          <w:szCs w:val="24"/>
          <w:lang w:val="fr-CA"/>
        </w:rPr>
        <w:t xml:space="preserve">Les questions suivantes sont </w:t>
      </w:r>
      <w:r w:rsidR="008F4EF7">
        <w:rPr>
          <w:rFonts w:cs="Arial"/>
          <w:szCs w:val="24"/>
          <w:lang w:val="fr-CA"/>
        </w:rPr>
        <w:t>encore en litige</w:t>
      </w:r>
      <w:r>
        <w:rPr>
          <w:rFonts w:cs="Arial"/>
          <w:b/>
          <w:bCs/>
          <w:sz w:val="22"/>
          <w:szCs w:val="22"/>
          <w:lang w:val="fr-CA"/>
        </w:rPr>
        <w:t> </w:t>
      </w:r>
      <w:r w:rsidR="0057118D" w:rsidRPr="008C7F7A">
        <w:rPr>
          <w:rFonts w:cs="Arial"/>
          <w:szCs w:val="24"/>
          <w:lang w:val="fr-CA"/>
        </w:rPr>
        <w:t>:</w:t>
      </w:r>
    </w:p>
    <w:tbl>
      <w:tblPr>
        <w:tblStyle w:val="TableGrid"/>
        <w:tblW w:w="10341" w:type="dxa"/>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3668"/>
        <w:gridCol w:w="3924"/>
        <w:gridCol w:w="2749"/>
      </w:tblGrid>
      <w:tr w:rsidR="002B7A2E" w:rsidRPr="008C7F7A" w14:paraId="1445D267" w14:textId="77777777" w:rsidTr="008C2D64">
        <w:trPr>
          <w:trHeight w:val="360"/>
        </w:trPr>
        <w:tc>
          <w:tcPr>
            <w:tcW w:w="3668" w:type="dxa"/>
          </w:tcPr>
          <w:p w14:paraId="38AF55FF" w14:textId="04021720" w:rsidR="002B7A2E" w:rsidRPr="008C2D64" w:rsidRDefault="001D62D9" w:rsidP="008C2D64">
            <w:pPr>
              <w:spacing w:before="40" w:after="40"/>
              <w:rPr>
                <w:rFonts w:cs="Arial"/>
                <w:szCs w:val="24"/>
                <w:lang w:val="fr-CA"/>
              </w:rPr>
            </w:pPr>
            <w:sdt>
              <w:sdtPr>
                <w:rPr>
                  <w:rFonts w:eastAsia="MS Gothic" w:cs="Arial"/>
                  <w:szCs w:val="24"/>
                  <w:lang w:val="fr-CA"/>
                </w:rPr>
                <w:id w:val="-2146114619"/>
                <w15:color w:val="FF9900"/>
                <w14:checkbox>
                  <w14:checked w14:val="0"/>
                  <w14:checkedState w14:val="2612" w14:font="MS Gothic"/>
                  <w14:uncheckedState w14:val="2610" w14:font="MS Gothic"/>
                </w14:checkbox>
              </w:sdtPr>
              <w:sdtEndPr/>
              <w:sdtContent>
                <w:r w:rsidR="002B7A2E" w:rsidRPr="008C2D64">
                  <w:rPr>
                    <w:rFonts w:ascii="Segoe UI Symbol" w:eastAsia="MS Gothic" w:hAnsi="Segoe UI Symbol" w:cs="Segoe UI Symbol"/>
                    <w:szCs w:val="24"/>
                    <w:lang w:val="fr-CA"/>
                  </w:rPr>
                  <w:t>☐</w:t>
                </w:r>
              </w:sdtContent>
            </w:sdt>
            <w:r w:rsidR="002B7A2E" w:rsidRPr="008C2D64">
              <w:rPr>
                <w:rFonts w:cs="Arial"/>
                <w:szCs w:val="24"/>
                <w:lang w:val="fr-CA"/>
              </w:rPr>
              <w:t xml:space="preserve"> responsabilité décisionnelle</w:t>
            </w:r>
          </w:p>
        </w:tc>
        <w:tc>
          <w:tcPr>
            <w:tcW w:w="3924" w:type="dxa"/>
          </w:tcPr>
          <w:p w14:paraId="3982F932" w14:textId="62580F74" w:rsidR="002B7A2E" w:rsidRPr="008C7F7A" w:rsidRDefault="001D62D9" w:rsidP="008C2D64">
            <w:pPr>
              <w:spacing w:before="40" w:after="40"/>
              <w:rPr>
                <w:rFonts w:cs="Arial"/>
                <w:szCs w:val="24"/>
                <w:lang w:val="fr-CA"/>
              </w:rPr>
            </w:pPr>
            <w:sdt>
              <w:sdtPr>
                <w:rPr>
                  <w:rFonts w:eastAsia="MS Gothic" w:cs="Arial"/>
                  <w:szCs w:val="24"/>
                  <w:lang w:val="fr-CA"/>
                </w:rPr>
                <w:id w:val="1698050721"/>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cs="Arial"/>
                <w:szCs w:val="24"/>
                <w:lang w:val="fr-CA"/>
              </w:rPr>
              <w:t xml:space="preserve"> temps parental</w:t>
            </w:r>
          </w:p>
        </w:tc>
        <w:tc>
          <w:tcPr>
            <w:tcW w:w="2749" w:type="dxa"/>
          </w:tcPr>
          <w:p w14:paraId="709EB9AB" w14:textId="5E99742C" w:rsidR="002B7A2E" w:rsidRPr="008C7F7A" w:rsidRDefault="001D62D9" w:rsidP="008C2D64">
            <w:pPr>
              <w:spacing w:before="40" w:after="40"/>
              <w:rPr>
                <w:rFonts w:cs="Arial"/>
                <w:szCs w:val="24"/>
                <w:lang w:val="fr-CA"/>
              </w:rPr>
            </w:pPr>
            <w:sdt>
              <w:sdtPr>
                <w:rPr>
                  <w:rFonts w:eastAsia="MS Gothic" w:cs="Arial"/>
                  <w:szCs w:val="24"/>
                  <w:lang w:val="fr-CA"/>
                </w:rPr>
                <w:id w:val="-1502506823"/>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cs="Arial"/>
                <w:szCs w:val="24"/>
                <w:lang w:val="fr-CA"/>
              </w:rPr>
              <w:t xml:space="preserve"> aliments pour conjoint</w:t>
            </w:r>
          </w:p>
        </w:tc>
      </w:tr>
      <w:tr w:rsidR="002B7A2E" w:rsidRPr="008C7F7A" w14:paraId="5F8B0D11" w14:textId="77777777" w:rsidTr="008C2D64">
        <w:trPr>
          <w:trHeight w:val="360"/>
        </w:trPr>
        <w:tc>
          <w:tcPr>
            <w:tcW w:w="3668" w:type="dxa"/>
          </w:tcPr>
          <w:p w14:paraId="55A587DE" w14:textId="4A3D82AB" w:rsidR="002B7A2E" w:rsidRPr="008C2D64" w:rsidRDefault="001D62D9" w:rsidP="008C2D64">
            <w:pPr>
              <w:spacing w:before="40" w:after="40"/>
              <w:ind w:left="286" w:hanging="286"/>
              <w:rPr>
                <w:rFonts w:eastAsia="MS Gothic" w:cs="Arial"/>
                <w:szCs w:val="24"/>
                <w:lang w:val="fr-CA"/>
              </w:rPr>
            </w:pPr>
            <w:sdt>
              <w:sdtPr>
                <w:rPr>
                  <w:rFonts w:eastAsia="MS Gothic" w:cs="Arial"/>
                  <w:szCs w:val="24"/>
                  <w:lang w:val="fr-CA"/>
                </w:rPr>
                <w:id w:val="304056312"/>
                <w15:color w:val="FF9900"/>
                <w14:checkbox>
                  <w14:checked w14:val="0"/>
                  <w14:checkedState w14:val="2612" w14:font="MS Gothic"/>
                  <w14:uncheckedState w14:val="2610" w14:font="MS Gothic"/>
                </w14:checkbox>
              </w:sdtPr>
              <w:sdtEndPr/>
              <w:sdtContent>
                <w:r w:rsidR="002B7A2E" w:rsidRPr="008C2D64">
                  <w:rPr>
                    <w:rFonts w:ascii="Segoe UI Symbol" w:eastAsia="MS Gothic" w:hAnsi="Segoe UI Symbol" w:cs="Segoe UI Symbol"/>
                    <w:szCs w:val="24"/>
                    <w:lang w:val="fr-CA"/>
                  </w:rPr>
                  <w:t>☐</w:t>
                </w:r>
              </w:sdtContent>
            </w:sdt>
            <w:r w:rsidR="002B7A2E" w:rsidRPr="008C2D64">
              <w:rPr>
                <w:rFonts w:cs="Arial"/>
                <w:szCs w:val="24"/>
                <w:lang w:val="fr-CA"/>
              </w:rPr>
              <w:t xml:space="preserve"> aliments pour enfant (montant établi dans la table)</w:t>
            </w:r>
          </w:p>
        </w:tc>
        <w:tc>
          <w:tcPr>
            <w:tcW w:w="3924" w:type="dxa"/>
          </w:tcPr>
          <w:p w14:paraId="4A5A304E" w14:textId="5F471776" w:rsidR="002B7A2E" w:rsidRPr="008C2D64" w:rsidRDefault="001D62D9" w:rsidP="008C2D64">
            <w:pPr>
              <w:spacing w:before="40" w:after="40"/>
              <w:ind w:left="252" w:hanging="252"/>
              <w:rPr>
                <w:rFonts w:eastAsia="MS Gothic" w:cs="Arial"/>
                <w:spacing w:val="-5"/>
                <w:szCs w:val="24"/>
                <w:lang w:val="fr-CA"/>
              </w:rPr>
            </w:pPr>
            <w:sdt>
              <w:sdtPr>
                <w:rPr>
                  <w:rFonts w:eastAsia="MS Gothic" w:cs="Arial"/>
                  <w:spacing w:val="-5"/>
                  <w:szCs w:val="24"/>
                  <w:lang w:val="fr-CA"/>
                </w:rPr>
                <w:id w:val="-2055223590"/>
                <w15:color w:val="FF9900"/>
                <w14:checkbox>
                  <w14:checked w14:val="0"/>
                  <w14:checkedState w14:val="2612" w14:font="MS Gothic"/>
                  <w14:uncheckedState w14:val="2610" w14:font="MS Gothic"/>
                </w14:checkbox>
              </w:sdtPr>
              <w:sdtEndPr/>
              <w:sdtContent>
                <w:r w:rsidR="002B7A2E" w:rsidRPr="008C2D64">
                  <w:rPr>
                    <w:rFonts w:ascii="Segoe UI Symbol" w:eastAsia="MS Gothic" w:hAnsi="Segoe UI Symbol" w:cs="Segoe UI Symbol"/>
                    <w:spacing w:val="-5"/>
                    <w:szCs w:val="24"/>
                    <w:lang w:val="fr-CA"/>
                  </w:rPr>
                  <w:t>☐</w:t>
                </w:r>
              </w:sdtContent>
            </w:sdt>
            <w:r w:rsidR="002B7A2E" w:rsidRPr="008C2D64">
              <w:rPr>
                <w:rFonts w:cs="Arial"/>
                <w:spacing w:val="-5"/>
                <w:szCs w:val="24"/>
                <w:lang w:val="fr-CA"/>
              </w:rPr>
              <w:t xml:space="preserve"> </w:t>
            </w:r>
            <w:r w:rsidR="002B7A2E" w:rsidRPr="008C2D64">
              <w:rPr>
                <w:rFonts w:cs="Arial"/>
                <w:szCs w:val="24"/>
                <w:lang w:val="fr-CA"/>
              </w:rPr>
              <w:t>aliments pour enfant (montant</w:t>
            </w:r>
            <w:r w:rsidR="002B7A2E" w:rsidRPr="008C2D64">
              <w:rPr>
                <w:rFonts w:cs="Arial"/>
                <w:spacing w:val="-5"/>
                <w:szCs w:val="24"/>
                <w:lang w:val="fr-CA"/>
              </w:rPr>
              <w:t xml:space="preserve"> autre que celui établi dans la table)</w:t>
            </w:r>
          </w:p>
        </w:tc>
        <w:tc>
          <w:tcPr>
            <w:tcW w:w="2749" w:type="dxa"/>
          </w:tcPr>
          <w:p w14:paraId="00FC0651" w14:textId="72357D2C" w:rsidR="002B7A2E" w:rsidRPr="008C7F7A" w:rsidRDefault="001D62D9" w:rsidP="008C2D64">
            <w:pPr>
              <w:spacing w:before="40" w:after="40"/>
              <w:ind w:left="254" w:hanging="254"/>
              <w:rPr>
                <w:rFonts w:cs="Arial"/>
                <w:szCs w:val="24"/>
                <w:lang w:val="fr-CA"/>
              </w:rPr>
            </w:pPr>
            <w:sdt>
              <w:sdtPr>
                <w:rPr>
                  <w:rFonts w:eastAsia="MS Gothic" w:cs="Arial"/>
                  <w:szCs w:val="24"/>
                  <w:lang w:val="fr-CA"/>
                </w:rPr>
                <w:id w:val="-271941852"/>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cs="Arial"/>
                <w:szCs w:val="24"/>
                <w:lang w:val="fr-CA"/>
              </w:rPr>
              <w:t xml:space="preserve"> communication de documents</w:t>
            </w:r>
          </w:p>
        </w:tc>
      </w:tr>
      <w:tr w:rsidR="002B7A2E" w:rsidRPr="008C7F7A" w14:paraId="02C01CA8" w14:textId="77777777" w:rsidTr="008C2D64">
        <w:trPr>
          <w:trHeight w:val="360"/>
        </w:trPr>
        <w:tc>
          <w:tcPr>
            <w:tcW w:w="3668" w:type="dxa"/>
          </w:tcPr>
          <w:p w14:paraId="7481357E" w14:textId="1315B26B" w:rsidR="002B7A2E" w:rsidRPr="008C7F7A" w:rsidRDefault="001D62D9" w:rsidP="008C2D64">
            <w:pPr>
              <w:spacing w:before="40" w:after="40"/>
              <w:rPr>
                <w:rFonts w:eastAsia="MS Gothic" w:cs="Arial"/>
                <w:szCs w:val="24"/>
                <w:lang w:val="fr-CA"/>
              </w:rPr>
            </w:pPr>
            <w:sdt>
              <w:sdtPr>
                <w:rPr>
                  <w:rFonts w:eastAsia="MS Gothic" w:cs="Arial"/>
                  <w:szCs w:val="24"/>
                  <w:lang w:val="fr-CA"/>
                </w:rPr>
                <w:id w:val="1416740042"/>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cs="Arial"/>
                <w:szCs w:val="24"/>
                <w:lang w:val="fr-CA"/>
              </w:rPr>
              <w:t xml:space="preserve"> date de la séparation</w:t>
            </w:r>
          </w:p>
        </w:tc>
        <w:tc>
          <w:tcPr>
            <w:tcW w:w="3924" w:type="dxa"/>
          </w:tcPr>
          <w:p w14:paraId="1BEE12CB" w14:textId="095D998E" w:rsidR="002B7A2E" w:rsidRPr="008C7F7A" w:rsidRDefault="001D62D9" w:rsidP="008C2D64">
            <w:pPr>
              <w:spacing w:before="40" w:after="40"/>
              <w:rPr>
                <w:rFonts w:eastAsia="MS Gothic" w:cs="Arial"/>
                <w:szCs w:val="24"/>
                <w:lang w:val="fr-CA"/>
              </w:rPr>
            </w:pPr>
            <w:sdt>
              <w:sdtPr>
                <w:rPr>
                  <w:rFonts w:eastAsia="MS Gothic" w:cs="Arial"/>
                  <w:szCs w:val="24"/>
                  <w:lang w:val="fr-CA"/>
                </w:rPr>
                <w:id w:val="-220126607"/>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possession exclusive</w:t>
            </w:r>
          </w:p>
        </w:tc>
        <w:tc>
          <w:tcPr>
            <w:tcW w:w="2749" w:type="dxa"/>
          </w:tcPr>
          <w:p w14:paraId="1753BE81" w14:textId="1F26AFF3" w:rsidR="002B7A2E" w:rsidRPr="008C7F7A" w:rsidRDefault="001D62D9" w:rsidP="008C2D64">
            <w:pPr>
              <w:spacing w:before="40" w:after="40"/>
              <w:ind w:left="272" w:hanging="272"/>
              <w:rPr>
                <w:rFonts w:eastAsia="MS Gothic" w:cs="Arial"/>
                <w:szCs w:val="24"/>
                <w:lang w:val="fr-CA"/>
              </w:rPr>
            </w:pPr>
            <w:sdt>
              <w:sdtPr>
                <w:rPr>
                  <w:rFonts w:eastAsia="MS Gothic" w:cs="Arial"/>
                  <w:szCs w:val="24"/>
                  <w:lang w:val="fr-CA"/>
                </w:rPr>
                <w:id w:val="-1976818021"/>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ordonnance de ne pas faire</w:t>
            </w:r>
          </w:p>
        </w:tc>
      </w:tr>
      <w:tr w:rsidR="002B7A2E" w:rsidRPr="008C7F7A" w14:paraId="38B82CA7" w14:textId="77777777" w:rsidTr="008C2D64">
        <w:trPr>
          <w:trHeight w:val="360"/>
        </w:trPr>
        <w:tc>
          <w:tcPr>
            <w:tcW w:w="3668" w:type="dxa"/>
          </w:tcPr>
          <w:p w14:paraId="1F17F894" w14:textId="0F9E92DD" w:rsidR="002B7A2E" w:rsidRPr="008C7F7A" w:rsidRDefault="001D62D9" w:rsidP="008C2D64">
            <w:pPr>
              <w:spacing w:before="40" w:after="40"/>
              <w:rPr>
                <w:rFonts w:eastAsia="MS Gothic" w:cs="Arial"/>
                <w:szCs w:val="24"/>
                <w:lang w:val="fr-CA"/>
              </w:rPr>
            </w:pPr>
            <w:sdt>
              <w:sdtPr>
                <w:rPr>
                  <w:rFonts w:eastAsia="MS Gothic" w:cs="Arial"/>
                  <w:szCs w:val="24"/>
                  <w:lang w:val="fr-CA"/>
                </w:rPr>
                <w:id w:val="-88087465"/>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outrage</w:t>
            </w:r>
          </w:p>
        </w:tc>
        <w:tc>
          <w:tcPr>
            <w:tcW w:w="3924" w:type="dxa"/>
          </w:tcPr>
          <w:p w14:paraId="75A80B4C" w14:textId="0D2AC1FA" w:rsidR="002B7A2E" w:rsidRPr="008C7F7A" w:rsidRDefault="001D62D9" w:rsidP="008C2D64">
            <w:pPr>
              <w:spacing w:before="40" w:after="40"/>
              <w:rPr>
                <w:rFonts w:eastAsia="MS Gothic" w:cs="Arial"/>
                <w:szCs w:val="24"/>
                <w:lang w:val="fr-CA"/>
              </w:rPr>
            </w:pPr>
            <w:sdt>
              <w:sdtPr>
                <w:rPr>
                  <w:rFonts w:eastAsia="MS Gothic" w:cs="Arial"/>
                  <w:szCs w:val="24"/>
                  <w:lang w:val="fr-CA"/>
                </w:rPr>
                <w:id w:val="1202988024"/>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égalisation</w:t>
            </w:r>
          </w:p>
        </w:tc>
        <w:tc>
          <w:tcPr>
            <w:tcW w:w="2749" w:type="dxa"/>
          </w:tcPr>
          <w:p w14:paraId="4AC66908" w14:textId="571FE350" w:rsidR="002B7A2E" w:rsidRPr="008C7F7A" w:rsidRDefault="001D62D9" w:rsidP="005C279D">
            <w:pPr>
              <w:spacing w:before="40" w:after="40"/>
              <w:ind w:left="272" w:hanging="272"/>
              <w:rPr>
                <w:rFonts w:eastAsia="MS Gothic" w:cs="Arial"/>
                <w:szCs w:val="24"/>
                <w:lang w:val="fr-CA"/>
              </w:rPr>
            </w:pPr>
            <w:sdt>
              <w:sdtPr>
                <w:rPr>
                  <w:rFonts w:eastAsia="MS Gothic" w:cs="Arial"/>
                  <w:szCs w:val="24"/>
                  <w:lang w:val="fr-CA"/>
                </w:rPr>
                <w:id w:val="798876583"/>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propriété de biens-fonds</w:t>
            </w:r>
          </w:p>
        </w:tc>
      </w:tr>
      <w:tr w:rsidR="002B7A2E" w:rsidRPr="008C7F7A" w14:paraId="475F8F8A" w14:textId="77777777" w:rsidTr="008C2D64">
        <w:trPr>
          <w:trHeight w:val="360"/>
        </w:trPr>
        <w:tc>
          <w:tcPr>
            <w:tcW w:w="3668" w:type="dxa"/>
          </w:tcPr>
          <w:p w14:paraId="0C95C6DB" w14:textId="21D19813" w:rsidR="002B7A2E" w:rsidRPr="008C7F7A" w:rsidRDefault="001D62D9" w:rsidP="008C2D64">
            <w:pPr>
              <w:spacing w:before="40" w:after="40"/>
              <w:rPr>
                <w:rFonts w:eastAsia="MS Gothic" w:cs="Arial"/>
                <w:szCs w:val="24"/>
                <w:lang w:val="fr-CA"/>
              </w:rPr>
            </w:pPr>
            <w:sdt>
              <w:sdtPr>
                <w:rPr>
                  <w:rFonts w:eastAsia="MS Gothic" w:cs="Arial"/>
                  <w:szCs w:val="24"/>
                  <w:lang w:val="fr-CA"/>
                </w:rPr>
                <w:id w:val="1485585931"/>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sauvegarde des droits</w:t>
            </w:r>
          </w:p>
        </w:tc>
        <w:tc>
          <w:tcPr>
            <w:tcW w:w="3924" w:type="dxa"/>
          </w:tcPr>
          <w:p w14:paraId="68FA7E45" w14:textId="74B5A7DA" w:rsidR="002B7A2E" w:rsidRPr="008C7F7A" w:rsidRDefault="001D62D9" w:rsidP="008C2D64">
            <w:pPr>
              <w:spacing w:before="40" w:after="40"/>
              <w:rPr>
                <w:rFonts w:eastAsia="MS Gothic" w:cs="Arial"/>
                <w:szCs w:val="24"/>
                <w:lang w:val="fr-CA"/>
              </w:rPr>
            </w:pPr>
            <w:sdt>
              <w:sdtPr>
                <w:rPr>
                  <w:rFonts w:eastAsia="MS Gothic" w:cs="Arial"/>
                  <w:szCs w:val="24"/>
                  <w:lang w:val="fr-CA"/>
                </w:rPr>
                <w:id w:val="-2118893429"/>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vente d</w:t>
            </w:r>
            <w:r w:rsidR="002B7A2E">
              <w:rPr>
                <w:rFonts w:cs="Arial"/>
                <w:szCs w:val="24"/>
                <w:lang w:val="fr-CA"/>
              </w:rPr>
              <w:t>e</w:t>
            </w:r>
            <w:r w:rsidR="002B7A2E" w:rsidRPr="002B7A2E">
              <w:rPr>
                <w:rFonts w:cs="Arial"/>
                <w:szCs w:val="24"/>
                <w:lang w:val="fr-CA"/>
              </w:rPr>
              <w:t xml:space="preserve"> bien-fonds</w:t>
            </w:r>
          </w:p>
        </w:tc>
        <w:tc>
          <w:tcPr>
            <w:tcW w:w="2749" w:type="dxa"/>
          </w:tcPr>
          <w:p w14:paraId="6CCB1E8A" w14:textId="17658259" w:rsidR="002B7A2E" w:rsidRPr="008C7F7A" w:rsidRDefault="001D62D9" w:rsidP="008C2D64">
            <w:pPr>
              <w:spacing w:before="40" w:after="40"/>
              <w:ind w:left="272" w:hanging="272"/>
              <w:rPr>
                <w:rFonts w:eastAsia="MS Gothic" w:cs="Arial"/>
                <w:szCs w:val="24"/>
                <w:lang w:val="fr-CA"/>
              </w:rPr>
            </w:pPr>
            <w:sdt>
              <w:sdtPr>
                <w:rPr>
                  <w:rFonts w:eastAsia="MS Gothic" w:cs="Arial"/>
                  <w:szCs w:val="24"/>
                  <w:lang w:val="fr-CA"/>
                </w:rPr>
                <w:id w:val="1802268406"/>
                <w15:color w:val="FF9900"/>
                <w14:checkbox>
                  <w14:checked w14:val="0"/>
                  <w14:checkedState w14:val="2612" w14:font="MS Gothic"/>
                  <w14:uncheckedState w14:val="2610" w14:font="MS Gothic"/>
                </w14:checkbox>
              </w:sdtPr>
              <w:sdtEndPr/>
              <w:sdtContent>
                <w:r w:rsidR="002B7A2E" w:rsidRPr="002B7A2E">
                  <w:rPr>
                    <w:rFonts w:ascii="Segoe UI Symbol" w:eastAsia="MS Gothic" w:hAnsi="Segoe UI Symbol" w:cs="Segoe UI Symbol"/>
                    <w:szCs w:val="24"/>
                    <w:lang w:val="fr-CA"/>
                  </w:rPr>
                  <w:t>☐</w:t>
                </w:r>
              </w:sdtContent>
            </w:sdt>
            <w:r w:rsidR="002B7A2E" w:rsidRPr="002B7A2E">
              <w:rPr>
                <w:rFonts w:eastAsia="MS Gothic" w:cs="Arial"/>
                <w:szCs w:val="24"/>
                <w:lang w:val="fr-CA"/>
              </w:rPr>
              <w:t xml:space="preserve"> </w:t>
            </w:r>
            <w:r w:rsidR="002B7A2E" w:rsidRPr="002B7A2E">
              <w:rPr>
                <w:rFonts w:cs="Arial"/>
                <w:szCs w:val="24"/>
                <w:lang w:val="fr-CA"/>
              </w:rPr>
              <w:t>réclamation fondée sur une fiducie</w:t>
            </w:r>
          </w:p>
        </w:tc>
      </w:tr>
      <w:tr w:rsidR="0057118D" w:rsidRPr="008C7F7A" w14:paraId="38F5E944" w14:textId="77777777" w:rsidTr="008C0175">
        <w:trPr>
          <w:trHeight w:val="360"/>
        </w:trPr>
        <w:tc>
          <w:tcPr>
            <w:tcW w:w="10341" w:type="dxa"/>
            <w:gridSpan w:val="3"/>
            <w:vAlign w:val="center"/>
          </w:tcPr>
          <w:p w14:paraId="38128144" w14:textId="08B260CB" w:rsidR="0057118D" w:rsidRPr="008C7F7A" w:rsidRDefault="001D62D9" w:rsidP="008C0175">
            <w:pPr>
              <w:spacing w:before="40" w:after="40"/>
              <w:rPr>
                <w:rFonts w:cs="Arial"/>
                <w:szCs w:val="24"/>
                <w:lang w:val="fr-CA"/>
              </w:rPr>
            </w:pPr>
            <w:sdt>
              <w:sdtPr>
                <w:rPr>
                  <w:rFonts w:eastAsia="MS Gothic" w:cs="Arial"/>
                  <w:szCs w:val="24"/>
                  <w:lang w:val="fr-CA"/>
                </w:rPr>
                <w:id w:val="177778469"/>
                <w15:color w:val="FF9900"/>
                <w14:checkbox>
                  <w14:checked w14:val="0"/>
                  <w14:checkedState w14:val="2612" w14:font="MS Gothic"/>
                  <w14:uncheckedState w14:val="2610" w14:font="MS Gothic"/>
                </w14:checkbox>
              </w:sdtPr>
              <w:sdtEndPr/>
              <w:sdtContent>
                <w:r w:rsidR="0057118D" w:rsidRPr="008C7F7A">
                  <w:rPr>
                    <w:rFonts w:ascii="Segoe UI Symbol" w:eastAsia="MS Gothic" w:hAnsi="Segoe UI Symbol" w:cs="Segoe UI Symbol"/>
                    <w:szCs w:val="24"/>
                    <w:lang w:val="fr-CA"/>
                  </w:rPr>
                  <w:t>☐</w:t>
                </w:r>
              </w:sdtContent>
            </w:sdt>
            <w:r w:rsidR="0057118D" w:rsidRPr="008C7F7A">
              <w:rPr>
                <w:rFonts w:eastAsia="MS Gothic" w:cs="Arial"/>
                <w:szCs w:val="24"/>
                <w:lang w:val="fr-CA"/>
              </w:rPr>
              <w:t xml:space="preserve"> </w:t>
            </w:r>
            <w:r w:rsidR="002B7A2E">
              <w:rPr>
                <w:rFonts w:eastAsia="MS Gothic" w:cs="Arial"/>
                <w:szCs w:val="24"/>
                <w:lang w:val="fr-CA"/>
              </w:rPr>
              <w:t>autre </w:t>
            </w:r>
            <w:r w:rsidR="0057118D" w:rsidRPr="008C7F7A">
              <w:rPr>
                <w:rFonts w:eastAsia="MS Gothic" w:cs="Arial"/>
                <w:szCs w:val="24"/>
                <w:lang w:val="fr-CA"/>
              </w:rPr>
              <w:t xml:space="preserve">  </w:t>
            </w:r>
            <w:r w:rsidR="0057118D" w:rsidRPr="008C7F7A">
              <w:rPr>
                <w:rFonts w:cs="Arial"/>
                <w:b/>
                <w:bCs/>
                <w:color w:val="0000FF"/>
                <w:szCs w:val="24"/>
                <w:lang w:val="fr-CA"/>
              </w:rPr>
              <w:fldChar w:fldCharType="begin">
                <w:ffData>
                  <w:name w:val=""/>
                  <w:enabled/>
                  <w:calcOnExit w:val="0"/>
                  <w:textInput/>
                </w:ffData>
              </w:fldChar>
            </w:r>
            <w:r w:rsidR="0057118D" w:rsidRPr="008C7F7A">
              <w:rPr>
                <w:rFonts w:cs="Arial"/>
                <w:b/>
                <w:bCs/>
                <w:color w:val="0000FF"/>
                <w:szCs w:val="24"/>
                <w:lang w:val="fr-CA"/>
              </w:rPr>
              <w:instrText xml:space="preserve"> FORMTEXT </w:instrText>
            </w:r>
            <w:r w:rsidR="0057118D" w:rsidRPr="008C7F7A">
              <w:rPr>
                <w:rFonts w:cs="Arial"/>
                <w:b/>
                <w:bCs/>
                <w:color w:val="0000FF"/>
                <w:szCs w:val="24"/>
                <w:lang w:val="fr-CA"/>
              </w:rPr>
            </w:r>
            <w:r w:rsidR="0057118D" w:rsidRPr="008C7F7A">
              <w:rPr>
                <w:rFonts w:cs="Arial"/>
                <w:b/>
                <w:bCs/>
                <w:color w:val="0000FF"/>
                <w:szCs w:val="24"/>
                <w:lang w:val="fr-CA"/>
              </w:rPr>
              <w:fldChar w:fldCharType="separate"/>
            </w:r>
            <w:r w:rsidR="0057118D" w:rsidRPr="008C7F7A">
              <w:rPr>
                <w:rFonts w:cs="Arial"/>
                <w:b/>
                <w:bCs/>
                <w:color w:val="0000FF"/>
                <w:szCs w:val="24"/>
                <w:lang w:val="fr-CA"/>
              </w:rPr>
              <w:t> </w:t>
            </w:r>
            <w:r w:rsidR="0057118D" w:rsidRPr="008C7F7A">
              <w:rPr>
                <w:rFonts w:cs="Arial"/>
                <w:b/>
                <w:bCs/>
                <w:color w:val="0000FF"/>
                <w:szCs w:val="24"/>
                <w:lang w:val="fr-CA"/>
              </w:rPr>
              <w:t> </w:t>
            </w:r>
            <w:r w:rsidR="0057118D" w:rsidRPr="008C7F7A">
              <w:rPr>
                <w:rFonts w:cs="Arial"/>
                <w:b/>
                <w:bCs/>
                <w:color w:val="0000FF"/>
                <w:szCs w:val="24"/>
                <w:lang w:val="fr-CA"/>
              </w:rPr>
              <w:t> </w:t>
            </w:r>
            <w:r w:rsidR="0057118D" w:rsidRPr="008C7F7A">
              <w:rPr>
                <w:rFonts w:cs="Arial"/>
                <w:b/>
                <w:bCs/>
                <w:color w:val="0000FF"/>
                <w:szCs w:val="24"/>
                <w:lang w:val="fr-CA"/>
              </w:rPr>
              <w:t> </w:t>
            </w:r>
            <w:r w:rsidR="0057118D" w:rsidRPr="008C7F7A">
              <w:rPr>
                <w:rFonts w:cs="Arial"/>
                <w:b/>
                <w:bCs/>
                <w:color w:val="0000FF"/>
                <w:szCs w:val="24"/>
                <w:lang w:val="fr-CA"/>
              </w:rPr>
              <w:t> </w:t>
            </w:r>
            <w:r w:rsidR="0057118D" w:rsidRPr="008C7F7A">
              <w:rPr>
                <w:rFonts w:cs="Arial"/>
                <w:b/>
                <w:bCs/>
                <w:color w:val="0000FF"/>
                <w:szCs w:val="24"/>
                <w:lang w:val="fr-CA"/>
              </w:rPr>
              <w:fldChar w:fldCharType="end"/>
            </w:r>
          </w:p>
        </w:tc>
      </w:tr>
    </w:tbl>
    <w:p w14:paraId="795923FC" w14:textId="4C0F3742" w:rsidR="0057118D" w:rsidRDefault="0057118D" w:rsidP="0057118D">
      <w:pPr>
        <w:ind w:left="-270" w:right="-450"/>
        <w:rPr>
          <w:szCs w:val="32"/>
          <w:lang w:val="fr-CA"/>
        </w:rPr>
      </w:pPr>
    </w:p>
    <w:p w14:paraId="73AA28C7" w14:textId="77777777" w:rsidR="008C2D64" w:rsidRDefault="008C2D64" w:rsidP="0057118D">
      <w:pPr>
        <w:ind w:left="-270" w:right="-450"/>
        <w:rPr>
          <w:szCs w:val="32"/>
          <w:lang w:val="fr-CA"/>
        </w:rPr>
      </w:pPr>
    </w:p>
    <w:p w14:paraId="1AB40610" w14:textId="77777777" w:rsidR="008C2D64" w:rsidRDefault="008C2D64" w:rsidP="0057118D">
      <w:pPr>
        <w:ind w:left="-270" w:right="-450"/>
        <w:rPr>
          <w:szCs w:val="32"/>
          <w:lang w:val="fr-CA"/>
        </w:rPr>
      </w:pPr>
    </w:p>
    <w:p w14:paraId="7B5B06D7" w14:textId="77777777" w:rsidR="00B15CA4" w:rsidRDefault="00B15CA4" w:rsidP="0057118D">
      <w:pPr>
        <w:ind w:left="-270" w:right="-450"/>
        <w:rPr>
          <w:szCs w:val="32"/>
          <w:lang w:val="fr-CA"/>
        </w:rPr>
      </w:pPr>
    </w:p>
    <w:p w14:paraId="39654EE4" w14:textId="77777777" w:rsidR="00B15CA4" w:rsidRDefault="00B15CA4" w:rsidP="0057118D">
      <w:pPr>
        <w:ind w:left="-270" w:right="-450"/>
        <w:rPr>
          <w:szCs w:val="32"/>
          <w:lang w:val="fr-CA"/>
        </w:rPr>
      </w:pPr>
    </w:p>
    <w:p w14:paraId="0BA29EEC" w14:textId="77777777" w:rsidR="008C2D64" w:rsidRDefault="008C2D64" w:rsidP="0057118D">
      <w:pPr>
        <w:ind w:left="-270" w:right="-450"/>
        <w:rPr>
          <w:szCs w:val="32"/>
          <w:lang w:val="fr-CA"/>
        </w:rPr>
      </w:pPr>
    </w:p>
    <w:p w14:paraId="32EEF293" w14:textId="77777777" w:rsidR="008C2D64" w:rsidRPr="008C7F7A" w:rsidRDefault="008C2D64" w:rsidP="0057118D">
      <w:pPr>
        <w:ind w:left="-270" w:right="-450"/>
        <w:rPr>
          <w:szCs w:val="32"/>
          <w:lang w:val="fr-CA"/>
        </w:rPr>
      </w:pPr>
    </w:p>
    <w:p w14:paraId="7EC7BF8E" w14:textId="6A8E4631" w:rsidR="0057118D" w:rsidRPr="008C7F7A" w:rsidRDefault="002B7A2E" w:rsidP="0057118D">
      <w:pPr>
        <w:pStyle w:val="Numberedlist"/>
        <w:rPr>
          <w:lang w:val="fr-CA"/>
        </w:rPr>
      </w:pPr>
      <w:r w:rsidRPr="008F4EF7">
        <w:rPr>
          <w:rFonts w:cs="Arial"/>
          <w:szCs w:val="24"/>
          <w:lang w:val="fr-CA"/>
        </w:rPr>
        <w:t>Je demande que les questions en litige soient traitées de la façon suivante</w:t>
      </w:r>
      <w:r>
        <w:rPr>
          <w:rFonts w:cs="Arial"/>
          <w:b/>
          <w:bCs/>
          <w:sz w:val="22"/>
          <w:szCs w:val="22"/>
          <w:lang w:val="fr-CA"/>
        </w:rPr>
        <w:t> </w:t>
      </w:r>
      <w:r w:rsidR="0057118D" w:rsidRPr="008C7F7A">
        <w:rPr>
          <w:rFonts w:cs="Arial"/>
          <w:szCs w:val="24"/>
          <w:lang w:val="fr-CA"/>
        </w:rPr>
        <w:t>:</w:t>
      </w:r>
    </w:p>
    <w:p w14:paraId="056AAAA1" w14:textId="77777777" w:rsidR="002B7A2E" w:rsidRPr="002B7A2E" w:rsidRDefault="001D62D9" w:rsidP="009A38E0">
      <w:pPr>
        <w:pStyle w:val="normal12ptbefore"/>
        <w:spacing w:before="80" w:line="240" w:lineRule="auto"/>
        <w:ind w:left="360"/>
        <w:rPr>
          <w:rFonts w:cs="Arial"/>
          <w:sz w:val="24"/>
          <w:lang w:val="fr-CA"/>
        </w:rPr>
      </w:pPr>
      <w:sdt>
        <w:sdtPr>
          <w:rPr>
            <w:rFonts w:eastAsia="MS Gothic" w:cs="Arial"/>
            <w:sz w:val="24"/>
            <w:szCs w:val="32"/>
            <w:lang w:val="fr-CA"/>
          </w:rPr>
          <w:id w:val="2068384433"/>
          <w15:color w:val="FF9900"/>
          <w14:checkbox>
            <w14:checked w14:val="0"/>
            <w14:checkedState w14:val="2612" w14:font="MS Gothic"/>
            <w14:uncheckedState w14:val="2610" w14:font="MS Gothic"/>
          </w14:checkbox>
        </w:sdtPr>
        <w:sdtEndPr/>
        <w:sdtContent>
          <w:r w:rsidR="0057118D" w:rsidRPr="009A38E0">
            <w:rPr>
              <w:rFonts w:ascii="Segoe UI Symbol" w:eastAsia="MS Gothic" w:hAnsi="Segoe UI Symbol" w:cs="Segoe UI Symbol"/>
              <w:sz w:val="24"/>
              <w:szCs w:val="32"/>
              <w:lang w:val="fr-CA"/>
            </w:rPr>
            <w:t>☐</w:t>
          </w:r>
        </w:sdtContent>
      </w:sdt>
      <w:r w:rsidR="0057118D" w:rsidRPr="008C7F7A">
        <w:rPr>
          <w:rFonts w:cs="Arial"/>
          <w:lang w:val="fr-CA"/>
        </w:rPr>
        <w:t xml:space="preserve"> </w:t>
      </w:r>
      <w:r w:rsidR="002B7A2E" w:rsidRPr="002B7A2E">
        <w:rPr>
          <w:rFonts w:cs="Arial"/>
          <w:sz w:val="24"/>
          <w:lang w:val="fr-CA"/>
        </w:rPr>
        <w:t>médiation</w:t>
      </w:r>
    </w:p>
    <w:p w14:paraId="68209B35" w14:textId="77777777" w:rsidR="002B7A2E" w:rsidRPr="002B7A2E" w:rsidRDefault="002B7A2E" w:rsidP="009A38E0">
      <w:pPr>
        <w:pStyle w:val="normal12ptbefore"/>
        <w:spacing w:before="80" w:line="240" w:lineRule="auto"/>
        <w:ind w:left="360"/>
        <w:rPr>
          <w:rFonts w:cs="Arial"/>
          <w:sz w:val="24"/>
          <w:lang w:val="fr-CA"/>
        </w:rPr>
      </w:pPr>
      <w:r w:rsidRPr="002B7A2E">
        <w:rPr>
          <w:rFonts w:ascii="Segoe UI Symbol" w:eastAsia="MS Gothic" w:hAnsi="Segoe UI Symbol" w:cs="Segoe UI Symbol"/>
          <w:sz w:val="24"/>
          <w:lang w:val="fr-CA"/>
        </w:rPr>
        <w:t>☐</w:t>
      </w:r>
      <w:r w:rsidRPr="002B7A2E">
        <w:rPr>
          <w:rFonts w:cs="Arial"/>
          <w:sz w:val="24"/>
          <w:lang w:val="fr-CA"/>
        </w:rPr>
        <w:t xml:space="preserve"> arbitrage</w:t>
      </w:r>
    </w:p>
    <w:p w14:paraId="45EF2D59" w14:textId="77777777" w:rsidR="002B7A2E" w:rsidRPr="002B7A2E" w:rsidRDefault="002B7A2E" w:rsidP="009A38E0">
      <w:pPr>
        <w:pStyle w:val="normal12ptbefore"/>
        <w:spacing w:before="80" w:line="240" w:lineRule="auto"/>
        <w:ind w:left="360"/>
        <w:rPr>
          <w:rFonts w:cs="Arial"/>
          <w:sz w:val="24"/>
          <w:lang w:val="fr-CA"/>
        </w:rPr>
      </w:pPr>
      <w:r w:rsidRPr="002B7A2E">
        <w:rPr>
          <w:rFonts w:ascii="Segoe UI Symbol" w:eastAsia="MS Gothic" w:hAnsi="Segoe UI Symbol" w:cs="Segoe UI Symbol"/>
          <w:sz w:val="24"/>
          <w:lang w:val="fr-CA"/>
        </w:rPr>
        <w:t>☐</w:t>
      </w:r>
      <w:r w:rsidRPr="002B7A2E">
        <w:rPr>
          <w:rFonts w:cs="Arial"/>
          <w:sz w:val="24"/>
          <w:lang w:val="fr-CA"/>
        </w:rPr>
        <w:t xml:space="preserve"> règlement judiciaire exécutoire des différends</w:t>
      </w:r>
    </w:p>
    <w:p w14:paraId="03AB9B28" w14:textId="77777777" w:rsidR="002B7A2E" w:rsidRPr="002B7A2E" w:rsidRDefault="002B7A2E" w:rsidP="009A38E0">
      <w:pPr>
        <w:pStyle w:val="normal12ptbefore"/>
        <w:spacing w:before="80" w:line="240" w:lineRule="auto"/>
        <w:ind w:left="360"/>
        <w:rPr>
          <w:rFonts w:cs="Arial"/>
          <w:sz w:val="24"/>
          <w:lang w:val="fr-CA"/>
        </w:rPr>
      </w:pPr>
      <w:r w:rsidRPr="002B7A2E">
        <w:rPr>
          <w:rFonts w:ascii="Segoe UI Symbol" w:eastAsia="MS Gothic" w:hAnsi="Segoe UI Symbol" w:cs="Segoe UI Symbol"/>
          <w:sz w:val="24"/>
          <w:lang w:val="fr-CA"/>
        </w:rPr>
        <w:t>☐</w:t>
      </w:r>
      <w:r w:rsidRPr="002B7A2E">
        <w:rPr>
          <w:rFonts w:cs="Arial"/>
          <w:sz w:val="24"/>
          <w:lang w:val="fr-CA"/>
        </w:rPr>
        <w:t xml:space="preserve"> motion en vue d'obtenir un jugement sommaire </w:t>
      </w:r>
    </w:p>
    <w:p w14:paraId="53381106" w14:textId="7B154F3C" w:rsidR="0057118D" w:rsidRPr="002B7A2E" w:rsidRDefault="001D62D9" w:rsidP="009A38E0">
      <w:pPr>
        <w:pStyle w:val="Numberedlist"/>
        <w:numPr>
          <w:ilvl w:val="0"/>
          <w:numId w:val="0"/>
        </w:numPr>
        <w:spacing w:before="80"/>
        <w:ind w:left="360"/>
        <w:contextualSpacing w:val="0"/>
        <w:rPr>
          <w:rFonts w:cs="Arial"/>
          <w:szCs w:val="24"/>
          <w:lang w:val="fr-CA"/>
        </w:rPr>
      </w:pPr>
      <w:sdt>
        <w:sdtPr>
          <w:rPr>
            <w:rFonts w:eastAsia="MS Gothic" w:cs="Arial"/>
            <w:szCs w:val="24"/>
            <w:lang w:val="fr-CA"/>
          </w:rPr>
          <w:id w:val="-1714798802"/>
          <w15:color w:val="FF9900"/>
          <w14:checkbox>
            <w14:checked w14:val="0"/>
            <w14:checkedState w14:val="2612" w14:font="MS Gothic"/>
            <w14:uncheckedState w14:val="2610" w14:font="MS Gothic"/>
          </w14:checkbox>
        </w:sdtPr>
        <w:sdtEndPr/>
        <w:sdtContent>
          <w:r w:rsidR="0057118D" w:rsidRPr="002B7A2E">
            <w:rPr>
              <w:rFonts w:ascii="Segoe UI Symbol" w:eastAsia="MS Gothic" w:hAnsi="Segoe UI Symbol" w:cs="Segoe UI Symbol"/>
              <w:szCs w:val="24"/>
              <w:lang w:val="fr-CA"/>
            </w:rPr>
            <w:t>☐</w:t>
          </w:r>
        </w:sdtContent>
      </w:sdt>
      <w:r w:rsidR="0057118D" w:rsidRPr="002B7A2E">
        <w:rPr>
          <w:rFonts w:cs="Arial"/>
          <w:szCs w:val="24"/>
          <w:lang w:val="fr-CA"/>
        </w:rPr>
        <w:t xml:space="preserve"> </w:t>
      </w:r>
      <w:r w:rsidR="002B7A2E" w:rsidRPr="002B7A2E">
        <w:rPr>
          <w:rFonts w:cs="Arial"/>
          <w:szCs w:val="24"/>
          <w:lang w:val="fr-CA"/>
        </w:rPr>
        <w:t>conférence relative à la cause</w:t>
      </w:r>
    </w:p>
    <w:p w14:paraId="28F1EBE6" w14:textId="6A979128" w:rsidR="0057118D" w:rsidRPr="002B7A2E" w:rsidRDefault="001D62D9" w:rsidP="009A38E0">
      <w:pPr>
        <w:pStyle w:val="Numberedlist"/>
        <w:numPr>
          <w:ilvl w:val="0"/>
          <w:numId w:val="0"/>
        </w:numPr>
        <w:spacing w:before="80"/>
        <w:ind w:left="360"/>
        <w:contextualSpacing w:val="0"/>
        <w:rPr>
          <w:rFonts w:cs="Arial"/>
          <w:szCs w:val="24"/>
          <w:lang w:val="fr-CA"/>
        </w:rPr>
      </w:pPr>
      <w:sdt>
        <w:sdtPr>
          <w:rPr>
            <w:rFonts w:eastAsia="MS Gothic" w:cs="Arial"/>
            <w:szCs w:val="24"/>
            <w:lang w:val="fr-CA"/>
          </w:rPr>
          <w:id w:val="740916006"/>
          <w15:color w:val="FF9900"/>
          <w14:checkbox>
            <w14:checked w14:val="0"/>
            <w14:checkedState w14:val="2612" w14:font="MS Gothic"/>
            <w14:uncheckedState w14:val="2610" w14:font="MS Gothic"/>
          </w14:checkbox>
        </w:sdtPr>
        <w:sdtEndPr/>
        <w:sdtContent>
          <w:r w:rsidR="0057118D" w:rsidRPr="002B7A2E">
            <w:rPr>
              <w:rFonts w:ascii="Segoe UI Symbol" w:eastAsia="MS Gothic" w:hAnsi="Segoe UI Symbol" w:cs="Segoe UI Symbol"/>
              <w:szCs w:val="24"/>
              <w:lang w:val="fr-CA"/>
            </w:rPr>
            <w:t>☐</w:t>
          </w:r>
        </w:sdtContent>
      </w:sdt>
      <w:r w:rsidR="0057118D" w:rsidRPr="002B7A2E">
        <w:rPr>
          <w:rFonts w:cs="Arial"/>
          <w:szCs w:val="24"/>
          <w:lang w:val="fr-CA"/>
        </w:rPr>
        <w:t xml:space="preserve"> </w:t>
      </w:r>
      <w:r w:rsidR="002B7A2E" w:rsidRPr="002B7A2E">
        <w:rPr>
          <w:rFonts w:cs="Arial"/>
          <w:szCs w:val="24"/>
          <w:lang w:val="fr-CA"/>
        </w:rPr>
        <w:t>conférence en vue d’un règlement amiable</w:t>
      </w:r>
    </w:p>
    <w:p w14:paraId="63F38C6D" w14:textId="5A725669" w:rsidR="0057118D" w:rsidRPr="002B7A2E" w:rsidRDefault="001D62D9" w:rsidP="009A38E0">
      <w:pPr>
        <w:pStyle w:val="Numberedlist"/>
        <w:numPr>
          <w:ilvl w:val="0"/>
          <w:numId w:val="0"/>
        </w:numPr>
        <w:spacing w:before="80"/>
        <w:ind w:left="360"/>
        <w:contextualSpacing w:val="0"/>
        <w:rPr>
          <w:rFonts w:cs="Arial"/>
          <w:szCs w:val="24"/>
          <w:lang w:val="fr-CA"/>
        </w:rPr>
      </w:pPr>
      <w:sdt>
        <w:sdtPr>
          <w:rPr>
            <w:rFonts w:eastAsia="MS Gothic" w:cs="Arial"/>
            <w:szCs w:val="24"/>
            <w:lang w:val="fr-CA"/>
          </w:rPr>
          <w:id w:val="-1799906102"/>
          <w15:color w:val="FF9900"/>
          <w14:checkbox>
            <w14:checked w14:val="0"/>
            <w14:checkedState w14:val="2612" w14:font="MS Gothic"/>
            <w14:uncheckedState w14:val="2610" w14:font="MS Gothic"/>
          </w14:checkbox>
        </w:sdtPr>
        <w:sdtEndPr/>
        <w:sdtContent>
          <w:r w:rsidR="0057118D" w:rsidRPr="002B7A2E">
            <w:rPr>
              <w:rFonts w:ascii="Segoe UI Symbol" w:eastAsia="MS Gothic" w:hAnsi="Segoe UI Symbol" w:cs="Segoe UI Symbol"/>
              <w:szCs w:val="24"/>
              <w:lang w:val="fr-CA"/>
            </w:rPr>
            <w:t>☐</w:t>
          </w:r>
        </w:sdtContent>
      </w:sdt>
      <w:r w:rsidR="0057118D" w:rsidRPr="002B7A2E">
        <w:rPr>
          <w:rFonts w:eastAsia="MS Gothic" w:cs="Arial"/>
          <w:szCs w:val="24"/>
          <w:lang w:val="fr-CA"/>
        </w:rPr>
        <w:t xml:space="preserve"> </w:t>
      </w:r>
      <w:r w:rsidR="002B7A2E" w:rsidRPr="002B7A2E">
        <w:rPr>
          <w:rFonts w:cs="Arial"/>
          <w:szCs w:val="24"/>
          <w:lang w:val="fr-CA"/>
        </w:rPr>
        <w:t>conférence d’inscription au rôle des procès ou conférence de gestion du procès</w:t>
      </w:r>
    </w:p>
    <w:p w14:paraId="115F2271" w14:textId="47EC131E" w:rsidR="0057118D" w:rsidRPr="002B7A2E" w:rsidRDefault="001D62D9" w:rsidP="009A38E0">
      <w:pPr>
        <w:pStyle w:val="Numberedlist"/>
        <w:numPr>
          <w:ilvl w:val="0"/>
          <w:numId w:val="0"/>
        </w:numPr>
        <w:spacing w:before="80" w:after="80"/>
        <w:ind w:left="360"/>
        <w:contextualSpacing w:val="0"/>
        <w:rPr>
          <w:rFonts w:cs="Arial"/>
          <w:szCs w:val="24"/>
          <w:lang w:val="fr-CA"/>
        </w:rPr>
      </w:pPr>
      <w:sdt>
        <w:sdtPr>
          <w:rPr>
            <w:rFonts w:eastAsia="MS Gothic" w:cs="Arial"/>
            <w:szCs w:val="24"/>
            <w:lang w:val="fr-CA"/>
          </w:rPr>
          <w:id w:val="1864162132"/>
          <w15:color w:val="FF9900"/>
          <w14:checkbox>
            <w14:checked w14:val="0"/>
            <w14:checkedState w14:val="2612" w14:font="MS Gothic"/>
            <w14:uncheckedState w14:val="2610" w14:font="MS Gothic"/>
          </w14:checkbox>
        </w:sdtPr>
        <w:sdtEndPr/>
        <w:sdtContent>
          <w:r w:rsidR="0057118D" w:rsidRPr="002B7A2E">
            <w:rPr>
              <w:rFonts w:ascii="Segoe UI Symbol" w:eastAsia="MS Gothic" w:hAnsi="Segoe UI Symbol" w:cs="Segoe UI Symbol"/>
              <w:szCs w:val="24"/>
              <w:lang w:val="fr-CA"/>
            </w:rPr>
            <w:t>☐</w:t>
          </w:r>
        </w:sdtContent>
      </w:sdt>
      <w:r w:rsidR="0057118D" w:rsidRPr="002B7A2E">
        <w:rPr>
          <w:rFonts w:cs="Arial"/>
          <w:szCs w:val="24"/>
          <w:lang w:val="fr-CA"/>
        </w:rPr>
        <w:t xml:space="preserve"> </w:t>
      </w:r>
      <w:r w:rsidR="002B7A2E" w:rsidRPr="002B7A2E">
        <w:rPr>
          <w:rFonts w:cs="Arial"/>
          <w:szCs w:val="24"/>
          <w:lang w:val="fr-CA"/>
        </w:rPr>
        <w:t>procès</w:t>
      </w:r>
    </w:p>
    <w:p w14:paraId="09B911A9" w14:textId="3E04AD3B" w:rsidR="0057118D" w:rsidRPr="008C7F7A" w:rsidRDefault="001D62D9" w:rsidP="009A38E0">
      <w:pPr>
        <w:pStyle w:val="Numberedlist"/>
        <w:numPr>
          <w:ilvl w:val="0"/>
          <w:numId w:val="0"/>
        </w:numPr>
        <w:ind w:left="360"/>
        <w:contextualSpacing w:val="0"/>
        <w:rPr>
          <w:rFonts w:cs="Arial"/>
          <w:lang w:val="fr-CA"/>
        </w:rPr>
      </w:pPr>
      <w:sdt>
        <w:sdtPr>
          <w:rPr>
            <w:rFonts w:eastAsia="MS Gothic" w:cs="Arial"/>
            <w:lang w:val="fr-CA"/>
          </w:rPr>
          <w:id w:val="-2145423655"/>
          <w15:color w:val="FF9900"/>
          <w14:checkbox>
            <w14:checked w14:val="0"/>
            <w14:checkedState w14:val="2612" w14:font="MS Gothic"/>
            <w14:uncheckedState w14:val="2610" w14:font="MS Gothic"/>
          </w14:checkbox>
        </w:sdtPr>
        <w:sdtEndPr/>
        <w:sdtContent>
          <w:r w:rsidR="0057118D" w:rsidRPr="008C7F7A">
            <w:rPr>
              <w:rFonts w:ascii="Segoe UI Symbol" w:eastAsia="MS Gothic" w:hAnsi="Segoe UI Symbol" w:cs="Segoe UI Symbol"/>
              <w:lang w:val="fr-CA"/>
            </w:rPr>
            <w:t>☐</w:t>
          </w:r>
        </w:sdtContent>
      </w:sdt>
      <w:r w:rsidR="0057118D" w:rsidRPr="008C7F7A">
        <w:rPr>
          <w:rFonts w:cs="Arial"/>
          <w:lang w:val="fr-CA"/>
        </w:rPr>
        <w:t xml:space="preserve"> </w:t>
      </w:r>
      <w:r w:rsidR="002B7A2E">
        <w:rPr>
          <w:rFonts w:cs="Arial"/>
          <w:lang w:val="fr-CA"/>
        </w:rPr>
        <w:t>autre </w:t>
      </w:r>
      <w:r w:rsidR="0057118D" w:rsidRPr="008C7F7A">
        <w:rPr>
          <w:rFonts w:cs="Arial"/>
          <w:lang w:val="fr-CA"/>
        </w:rPr>
        <w:t xml:space="preserve">: </w:t>
      </w:r>
      <w:r w:rsidR="0057118D" w:rsidRPr="008C7F7A">
        <w:rPr>
          <w:rFonts w:cs="Arial"/>
          <w:b/>
          <w:bCs/>
          <w:color w:val="0000FF"/>
          <w:lang w:val="fr-CA"/>
        </w:rPr>
        <w:fldChar w:fldCharType="begin">
          <w:ffData>
            <w:name w:val=""/>
            <w:enabled/>
            <w:calcOnExit w:val="0"/>
            <w:textInput/>
          </w:ffData>
        </w:fldChar>
      </w:r>
      <w:r w:rsidR="0057118D" w:rsidRPr="008C7F7A">
        <w:rPr>
          <w:rFonts w:cs="Arial"/>
          <w:b/>
          <w:bCs/>
          <w:color w:val="0000FF"/>
          <w:lang w:val="fr-CA"/>
        </w:rPr>
        <w:instrText xml:space="preserve"> FORMTEXT </w:instrText>
      </w:r>
      <w:r w:rsidR="0057118D" w:rsidRPr="008C7F7A">
        <w:rPr>
          <w:rFonts w:cs="Arial"/>
          <w:b/>
          <w:bCs/>
          <w:color w:val="0000FF"/>
          <w:lang w:val="fr-CA"/>
        </w:rPr>
      </w:r>
      <w:r w:rsidR="0057118D" w:rsidRPr="008C7F7A">
        <w:rPr>
          <w:rFonts w:cs="Arial"/>
          <w:b/>
          <w:bCs/>
          <w:color w:val="0000FF"/>
          <w:lang w:val="fr-CA"/>
        </w:rPr>
        <w:fldChar w:fldCharType="separate"/>
      </w:r>
      <w:r w:rsidR="0057118D" w:rsidRPr="008C7F7A">
        <w:rPr>
          <w:rFonts w:cs="Arial"/>
          <w:b/>
          <w:bCs/>
          <w:color w:val="0000FF"/>
          <w:lang w:val="fr-CA"/>
        </w:rPr>
        <w:t> </w:t>
      </w:r>
      <w:r w:rsidR="0057118D" w:rsidRPr="008C7F7A">
        <w:rPr>
          <w:rFonts w:cs="Arial"/>
          <w:b/>
          <w:bCs/>
          <w:color w:val="0000FF"/>
          <w:lang w:val="fr-CA"/>
        </w:rPr>
        <w:t> </w:t>
      </w:r>
      <w:r w:rsidR="0057118D" w:rsidRPr="008C7F7A">
        <w:rPr>
          <w:rFonts w:cs="Arial"/>
          <w:b/>
          <w:bCs/>
          <w:color w:val="0000FF"/>
          <w:lang w:val="fr-CA"/>
        </w:rPr>
        <w:t> </w:t>
      </w:r>
      <w:r w:rsidR="0057118D" w:rsidRPr="008C7F7A">
        <w:rPr>
          <w:rFonts w:cs="Arial"/>
          <w:b/>
          <w:bCs/>
          <w:color w:val="0000FF"/>
          <w:lang w:val="fr-CA"/>
        </w:rPr>
        <w:t> </w:t>
      </w:r>
      <w:r w:rsidR="0057118D" w:rsidRPr="008C7F7A">
        <w:rPr>
          <w:rFonts w:cs="Arial"/>
          <w:b/>
          <w:bCs/>
          <w:color w:val="0000FF"/>
          <w:lang w:val="fr-CA"/>
        </w:rPr>
        <w:t> </w:t>
      </w:r>
      <w:r w:rsidR="0057118D" w:rsidRPr="008C7F7A">
        <w:rPr>
          <w:rFonts w:cs="Arial"/>
          <w:b/>
          <w:bCs/>
          <w:color w:val="0000FF"/>
          <w:lang w:val="fr-CA"/>
        </w:rPr>
        <w:fldChar w:fldCharType="end"/>
      </w:r>
    </w:p>
    <w:p w14:paraId="11C73022" w14:textId="218E51EF" w:rsidR="0057118D" w:rsidRPr="009A38E0" w:rsidRDefault="0057118D" w:rsidP="0057118D">
      <w:pPr>
        <w:ind w:left="-270" w:right="-450"/>
        <w:rPr>
          <w:sz w:val="20"/>
          <w:szCs w:val="24"/>
          <w:lang w:val="fr-CA"/>
        </w:rPr>
      </w:pPr>
    </w:p>
    <w:p w14:paraId="6BE9FF89" w14:textId="4771B75C" w:rsidR="0057118D" w:rsidRPr="008C7F7A" w:rsidRDefault="002B7A2E" w:rsidP="009A38E0">
      <w:pPr>
        <w:pStyle w:val="Numberedlist"/>
        <w:spacing w:after="80"/>
        <w:ind w:left="173"/>
        <w:contextualSpacing w:val="0"/>
        <w:rPr>
          <w:szCs w:val="24"/>
          <w:lang w:val="fr-CA"/>
        </w:rPr>
      </w:pPr>
      <w:r w:rsidRPr="002B7A2E">
        <w:rPr>
          <w:rFonts w:cs="Arial"/>
          <w:color w:val="000000" w:themeColor="text1"/>
          <w:szCs w:val="24"/>
          <w:lang w:val="fr-CA"/>
        </w:rPr>
        <w:t xml:space="preserve">L’affaire n’a pas été finalisée pour les raisons suivantes </w:t>
      </w:r>
      <w:r w:rsidR="0057118D" w:rsidRPr="002B7A2E">
        <w:rPr>
          <w:szCs w:val="24"/>
          <w:lang w:val="fr-CA"/>
        </w:rPr>
        <w:t>:</w:t>
      </w:r>
      <w:r w:rsidR="0057118D" w:rsidRPr="008C7F7A">
        <w:rPr>
          <w:szCs w:val="24"/>
          <w:lang w:val="fr-CA"/>
        </w:rPr>
        <w:t xml:space="preserve"> </w:t>
      </w:r>
      <w:r w:rsidR="0057118D" w:rsidRPr="008C7F7A">
        <w:rPr>
          <w:i/>
          <w:iCs/>
          <w:sz w:val="20"/>
          <w:lang w:val="fr-CA"/>
        </w:rPr>
        <w:t>(</w:t>
      </w:r>
      <w:r w:rsidRPr="002B7A2E">
        <w:rPr>
          <w:i/>
          <w:iCs/>
          <w:sz w:val="20"/>
          <w:lang w:val="fr-CA"/>
        </w:rPr>
        <w:t xml:space="preserve">Expliquez pourquoi l’affaire </w:t>
      </w:r>
      <w:r>
        <w:rPr>
          <w:i/>
          <w:iCs/>
          <w:sz w:val="20"/>
          <w:lang w:val="fr-CA"/>
        </w:rPr>
        <w:t>est inactive.</w:t>
      </w:r>
      <w:r w:rsidR="0057118D" w:rsidRPr="008C7F7A">
        <w:rPr>
          <w:i/>
          <w:iCs/>
          <w:sz w:val="20"/>
          <w:lang w:val="fr-CA"/>
        </w:rPr>
        <w:t>)</w:t>
      </w:r>
    </w:p>
    <w:p w14:paraId="0A78CDBB" w14:textId="63D68519" w:rsidR="0057118D" w:rsidRPr="008C7F7A" w:rsidRDefault="0057118D" w:rsidP="0057118D">
      <w:pPr>
        <w:pStyle w:val="Numberedlist"/>
        <w:numPr>
          <w:ilvl w:val="0"/>
          <w:numId w:val="0"/>
        </w:numPr>
        <w:ind w:left="180"/>
        <w:rPr>
          <w:szCs w:val="24"/>
          <w:lang w:val="fr-CA"/>
        </w:rPr>
      </w:pPr>
      <w:r w:rsidRPr="008C7F7A">
        <w:rPr>
          <w:b/>
          <w:bCs/>
          <w:color w:val="0000FF"/>
          <w:lang w:val="fr-CA"/>
        </w:rPr>
        <w:fldChar w:fldCharType="begin">
          <w:ffData>
            <w:name w:val=""/>
            <w:enabled/>
            <w:calcOnExit w:val="0"/>
            <w:textInput/>
          </w:ffData>
        </w:fldChar>
      </w:r>
      <w:r w:rsidRPr="008C7F7A">
        <w:rPr>
          <w:b/>
          <w:bCs/>
          <w:color w:val="0000FF"/>
          <w:lang w:val="fr-CA"/>
        </w:rPr>
        <w:instrText xml:space="preserve"> FORMTEXT </w:instrText>
      </w:r>
      <w:r w:rsidRPr="008C7F7A">
        <w:rPr>
          <w:b/>
          <w:bCs/>
          <w:color w:val="0000FF"/>
          <w:lang w:val="fr-CA"/>
        </w:rPr>
      </w:r>
      <w:r w:rsidRPr="008C7F7A">
        <w:rPr>
          <w:b/>
          <w:bCs/>
          <w:color w:val="0000FF"/>
          <w:lang w:val="fr-CA"/>
        </w:rPr>
        <w:fldChar w:fldCharType="separate"/>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fldChar w:fldCharType="end"/>
      </w:r>
    </w:p>
    <w:p w14:paraId="7CC1ADA0" w14:textId="2D2ED2F4" w:rsidR="0057118D" w:rsidRPr="009A38E0" w:rsidRDefault="0057118D" w:rsidP="0057118D">
      <w:pPr>
        <w:ind w:left="-270" w:right="-450"/>
        <w:rPr>
          <w:sz w:val="20"/>
          <w:szCs w:val="24"/>
          <w:lang w:val="fr-CA"/>
        </w:rPr>
      </w:pPr>
    </w:p>
    <w:p w14:paraId="785FAFFB" w14:textId="077FFE4F" w:rsidR="0057118D" w:rsidRPr="008C7F7A" w:rsidRDefault="0057118D" w:rsidP="009A38E0">
      <w:pPr>
        <w:pStyle w:val="Numberedlist"/>
        <w:spacing w:after="80"/>
        <w:ind w:left="173"/>
        <w:contextualSpacing w:val="0"/>
        <w:jc w:val="both"/>
        <w:rPr>
          <w:sz w:val="28"/>
          <w:szCs w:val="22"/>
          <w:lang w:val="fr-CA"/>
        </w:rPr>
      </w:pPr>
      <w:r w:rsidRPr="008C7F7A">
        <w:rPr>
          <w:rFonts w:cs="Arial"/>
          <w:i/>
          <w:iCs/>
          <w:sz w:val="20"/>
          <w:lang w:val="fr-CA"/>
        </w:rPr>
        <w:t>(</w:t>
      </w:r>
      <w:r w:rsidR="002B7A2E">
        <w:rPr>
          <w:rFonts w:cs="Arial"/>
          <w:i/>
          <w:iCs/>
          <w:sz w:val="20"/>
          <w:lang w:val="fr-CA"/>
        </w:rPr>
        <w:t>Si cela est applicable.</w:t>
      </w:r>
      <w:r w:rsidRPr="008C7F7A">
        <w:rPr>
          <w:rFonts w:cs="Arial"/>
          <w:i/>
          <w:iCs/>
          <w:sz w:val="20"/>
          <w:lang w:val="fr-CA"/>
        </w:rPr>
        <w:t>)</w:t>
      </w:r>
      <w:r w:rsidRPr="008C7F7A">
        <w:rPr>
          <w:rFonts w:cs="Arial"/>
          <w:sz w:val="20"/>
          <w:lang w:val="fr-CA"/>
        </w:rPr>
        <w:t xml:space="preserve"> </w:t>
      </w:r>
      <w:r w:rsidR="002B7A2E">
        <w:rPr>
          <w:rFonts w:cs="Arial"/>
          <w:szCs w:val="24"/>
          <w:lang w:val="fr-CA"/>
        </w:rPr>
        <w:t xml:space="preserve">Je n’ai pas pu signifier le présent formulaire aux autres parties </w:t>
      </w:r>
      <w:r w:rsidR="002B7A2E" w:rsidRPr="002B7A2E">
        <w:rPr>
          <w:rFonts w:cs="Arial"/>
          <w:color w:val="000000" w:themeColor="text1"/>
          <w:szCs w:val="24"/>
          <w:lang w:val="fr-CA"/>
        </w:rPr>
        <w:t>pour les raisons suivantes</w:t>
      </w:r>
      <w:r w:rsidR="002B7A2E">
        <w:rPr>
          <w:rFonts w:cs="Arial"/>
          <w:szCs w:val="24"/>
          <w:lang w:val="fr-CA"/>
        </w:rPr>
        <w:t xml:space="preserve"> : </w:t>
      </w:r>
      <w:r w:rsidRPr="008C7F7A">
        <w:rPr>
          <w:rFonts w:cs="Arial"/>
          <w:i/>
          <w:iCs/>
          <w:sz w:val="20"/>
          <w:lang w:val="fr-CA"/>
        </w:rPr>
        <w:t>(</w:t>
      </w:r>
      <w:r w:rsidR="002B7A2E">
        <w:rPr>
          <w:rFonts w:cs="Arial"/>
          <w:i/>
          <w:iCs/>
          <w:sz w:val="20"/>
          <w:lang w:val="fr-CA"/>
        </w:rPr>
        <w:t>Expliquez quels efforts vous avez déployés pour signifier le formulaire aux autres parties.</w:t>
      </w:r>
      <w:r w:rsidRPr="008C7F7A">
        <w:rPr>
          <w:rFonts w:cs="Arial"/>
          <w:i/>
          <w:iCs/>
          <w:sz w:val="20"/>
          <w:lang w:val="fr-CA"/>
        </w:rPr>
        <w:t>)</w:t>
      </w:r>
    </w:p>
    <w:p w14:paraId="39CDD7E2" w14:textId="7A396E91" w:rsidR="0057118D" w:rsidRPr="008C7F7A" w:rsidRDefault="0057118D" w:rsidP="0057118D">
      <w:pPr>
        <w:ind w:left="180" w:right="-450"/>
        <w:rPr>
          <w:szCs w:val="32"/>
          <w:lang w:val="fr-CA"/>
        </w:rPr>
      </w:pPr>
      <w:r w:rsidRPr="008C7F7A">
        <w:rPr>
          <w:b/>
          <w:bCs/>
          <w:color w:val="0000FF"/>
          <w:lang w:val="fr-CA"/>
        </w:rPr>
        <w:fldChar w:fldCharType="begin">
          <w:ffData>
            <w:name w:val=""/>
            <w:enabled/>
            <w:calcOnExit w:val="0"/>
            <w:textInput/>
          </w:ffData>
        </w:fldChar>
      </w:r>
      <w:r w:rsidRPr="008C7F7A">
        <w:rPr>
          <w:b/>
          <w:bCs/>
          <w:color w:val="0000FF"/>
          <w:lang w:val="fr-CA"/>
        </w:rPr>
        <w:instrText xml:space="preserve"> FORMTEXT </w:instrText>
      </w:r>
      <w:r w:rsidRPr="008C7F7A">
        <w:rPr>
          <w:b/>
          <w:bCs/>
          <w:color w:val="0000FF"/>
          <w:lang w:val="fr-CA"/>
        </w:rPr>
      </w:r>
      <w:r w:rsidRPr="008C7F7A">
        <w:rPr>
          <w:b/>
          <w:bCs/>
          <w:color w:val="0000FF"/>
          <w:lang w:val="fr-CA"/>
        </w:rPr>
        <w:fldChar w:fldCharType="separate"/>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fldChar w:fldCharType="end"/>
      </w:r>
    </w:p>
    <w:p w14:paraId="2C8FA607" w14:textId="77777777" w:rsidR="0057118D" w:rsidRPr="009A38E0" w:rsidRDefault="0057118D" w:rsidP="0057118D">
      <w:pPr>
        <w:ind w:left="-270" w:right="-450"/>
        <w:rPr>
          <w:sz w:val="20"/>
          <w:szCs w:val="24"/>
          <w:lang w:val="fr-CA"/>
        </w:rPr>
      </w:pPr>
    </w:p>
    <w:p w14:paraId="53ABFD0C" w14:textId="7455D3E9" w:rsidR="0057118D" w:rsidRPr="008C7F7A" w:rsidRDefault="001D62D9" w:rsidP="009A38E0">
      <w:pPr>
        <w:pStyle w:val="Numberedlist"/>
        <w:ind w:left="173"/>
        <w:contextualSpacing w:val="0"/>
        <w:rPr>
          <w:rFonts w:cs="Arial"/>
          <w:sz w:val="28"/>
          <w:szCs w:val="22"/>
          <w:lang w:val="fr-CA"/>
        </w:rPr>
      </w:pPr>
      <w:sdt>
        <w:sdtPr>
          <w:rPr>
            <w:rFonts w:eastAsia="MS Gothic" w:cs="Arial"/>
            <w:szCs w:val="24"/>
            <w:lang w:val="fr-CA"/>
          </w:rPr>
          <w:id w:val="936722204"/>
          <w15:color w:val="FF9900"/>
          <w14:checkbox>
            <w14:checked w14:val="0"/>
            <w14:checkedState w14:val="2612" w14:font="MS Gothic"/>
            <w14:uncheckedState w14:val="2610" w14:font="MS Gothic"/>
          </w14:checkbox>
        </w:sdtPr>
        <w:sdtEndPr/>
        <w:sdtContent>
          <w:r w:rsidR="00D431D0" w:rsidRPr="008C7F7A">
            <w:rPr>
              <w:rFonts w:ascii="Segoe UI Symbol" w:eastAsia="MS Gothic" w:hAnsi="Segoe UI Symbol" w:cs="Segoe UI Symbol"/>
              <w:szCs w:val="24"/>
              <w:lang w:val="fr-CA"/>
            </w:rPr>
            <w:t>☐</w:t>
          </w:r>
        </w:sdtContent>
      </w:sdt>
      <w:r w:rsidR="00D22D70" w:rsidRPr="008C7F7A">
        <w:rPr>
          <w:rFonts w:cs="Arial"/>
          <w:szCs w:val="24"/>
          <w:lang w:val="fr-CA"/>
        </w:rPr>
        <w:t xml:space="preserve"> S</w:t>
      </w:r>
      <w:r w:rsidR="002B7A2E">
        <w:rPr>
          <w:rFonts w:cs="Arial"/>
          <w:szCs w:val="24"/>
          <w:lang w:val="fr-CA"/>
        </w:rPr>
        <w:t>électionnez cette case si vous avez besoin de services d’interprétation en français</w:t>
      </w:r>
      <w:r w:rsidR="00D22D70" w:rsidRPr="008C7F7A">
        <w:rPr>
          <w:rFonts w:cs="Arial"/>
          <w:szCs w:val="24"/>
          <w:lang w:val="fr-CA"/>
        </w:rPr>
        <w:t>.</w:t>
      </w:r>
    </w:p>
    <w:p w14:paraId="59DB0D76" w14:textId="78356055" w:rsidR="00D22D70" w:rsidRPr="008C7F7A" w:rsidRDefault="002B7A2E" w:rsidP="00D22D70">
      <w:pPr>
        <w:pStyle w:val="Numberedlist"/>
        <w:numPr>
          <w:ilvl w:val="0"/>
          <w:numId w:val="0"/>
        </w:numPr>
        <w:spacing w:before="120"/>
        <w:ind w:left="187"/>
        <w:contextualSpacing w:val="0"/>
        <w:jc w:val="both"/>
        <w:rPr>
          <w:rFonts w:cs="Arial"/>
          <w:sz w:val="32"/>
          <w:szCs w:val="24"/>
          <w:lang w:val="fr-CA"/>
        </w:rPr>
      </w:pPr>
      <w:r>
        <w:rPr>
          <w:rFonts w:cs="Arial"/>
          <w:b/>
          <w:bCs/>
          <w:szCs w:val="24"/>
          <w:lang w:val="fr-CA"/>
        </w:rPr>
        <w:t xml:space="preserve">Remarque </w:t>
      </w:r>
      <w:r w:rsidR="00D22D70" w:rsidRPr="008C7F7A">
        <w:rPr>
          <w:rFonts w:cs="Arial"/>
          <w:b/>
          <w:bCs/>
          <w:szCs w:val="24"/>
          <w:lang w:val="fr-CA"/>
        </w:rPr>
        <w:t>:</w:t>
      </w:r>
      <w:r w:rsidR="00D22D70" w:rsidRPr="008C7F7A">
        <w:rPr>
          <w:rFonts w:cs="Arial"/>
          <w:szCs w:val="24"/>
          <w:lang w:val="fr-CA"/>
        </w:rPr>
        <w:t xml:space="preserve"> </w:t>
      </w:r>
      <w:r>
        <w:rPr>
          <w:rFonts w:cs="Arial"/>
          <w:szCs w:val="24"/>
          <w:lang w:val="fr-CA"/>
        </w:rPr>
        <w:t>Si vous avez besoin d’un interprète dans une autre langue, c’est à vous de prendre les dispositions nécessaires</w:t>
      </w:r>
      <w:r w:rsidR="00D22D70" w:rsidRPr="008C7F7A">
        <w:rPr>
          <w:rFonts w:cs="Arial"/>
          <w:szCs w:val="24"/>
          <w:lang w:val="fr-CA"/>
        </w:rPr>
        <w:t>.</w:t>
      </w:r>
    </w:p>
    <w:p w14:paraId="2CF91EFA" w14:textId="4C2689E0" w:rsidR="0057118D" w:rsidRPr="009A38E0" w:rsidRDefault="0057118D" w:rsidP="0057118D">
      <w:pPr>
        <w:ind w:left="-270" w:right="-450"/>
        <w:rPr>
          <w:sz w:val="20"/>
          <w:szCs w:val="24"/>
          <w:lang w:val="fr-CA"/>
        </w:rPr>
      </w:pPr>
    </w:p>
    <w:p w14:paraId="7D842B57" w14:textId="3A61E38C" w:rsidR="00D22D70" w:rsidRPr="008C7F7A" w:rsidRDefault="001D62D9" w:rsidP="009A38E0">
      <w:pPr>
        <w:pStyle w:val="Numberedlist"/>
        <w:spacing w:after="80"/>
        <w:ind w:left="173"/>
        <w:contextualSpacing w:val="0"/>
        <w:jc w:val="both"/>
        <w:rPr>
          <w:rFonts w:cs="Arial"/>
          <w:sz w:val="28"/>
          <w:szCs w:val="22"/>
          <w:lang w:val="fr-CA"/>
        </w:rPr>
      </w:pPr>
      <w:sdt>
        <w:sdtPr>
          <w:rPr>
            <w:rFonts w:eastAsia="MS Gothic" w:cs="Arial"/>
            <w:szCs w:val="24"/>
            <w:lang w:val="fr-CA"/>
          </w:rPr>
          <w:id w:val="-1240319843"/>
          <w15:color w:val="FF9900"/>
          <w14:checkbox>
            <w14:checked w14:val="0"/>
            <w14:checkedState w14:val="2612" w14:font="MS Gothic"/>
            <w14:uncheckedState w14:val="2610" w14:font="MS Gothic"/>
          </w14:checkbox>
        </w:sdtPr>
        <w:sdtEndPr/>
        <w:sdtContent>
          <w:r w:rsidR="00D22D70" w:rsidRPr="008C7F7A">
            <w:rPr>
              <w:rFonts w:ascii="Segoe UI Symbol" w:eastAsia="MS Gothic" w:hAnsi="Segoe UI Symbol" w:cs="Segoe UI Symbol"/>
              <w:szCs w:val="24"/>
              <w:lang w:val="fr-CA"/>
            </w:rPr>
            <w:t>☐</w:t>
          </w:r>
        </w:sdtContent>
      </w:sdt>
      <w:r w:rsidR="00D22D70" w:rsidRPr="008C7F7A">
        <w:rPr>
          <w:rFonts w:cs="Arial"/>
          <w:szCs w:val="24"/>
          <w:lang w:val="fr-CA"/>
        </w:rPr>
        <w:t xml:space="preserve"> </w:t>
      </w:r>
      <w:r w:rsidR="002B7A2E" w:rsidRPr="008C7F7A">
        <w:rPr>
          <w:rFonts w:cs="Arial"/>
          <w:szCs w:val="24"/>
          <w:lang w:val="fr-CA"/>
        </w:rPr>
        <w:t>S</w:t>
      </w:r>
      <w:r w:rsidR="002B7A2E">
        <w:rPr>
          <w:rFonts w:cs="Arial"/>
          <w:szCs w:val="24"/>
          <w:lang w:val="fr-CA"/>
        </w:rPr>
        <w:t xml:space="preserve">électionnez cette case si vous avez besoin </w:t>
      </w:r>
      <w:r w:rsidR="00CB7A9C">
        <w:rPr>
          <w:rFonts w:cs="Arial"/>
          <w:szCs w:val="24"/>
          <w:lang w:val="fr-CA"/>
        </w:rPr>
        <w:t>d’une ordonnance de comparution d’un(e) détenu(e) et indiquez le nom de l’établissement correctionnel et de la partie qui est incarcérée </w:t>
      </w:r>
      <w:r w:rsidR="00D22D70" w:rsidRPr="008C7F7A">
        <w:rPr>
          <w:rFonts w:cs="Arial"/>
          <w:szCs w:val="24"/>
          <w:lang w:val="fr-CA"/>
        </w:rPr>
        <w:t>:</w:t>
      </w:r>
    </w:p>
    <w:p w14:paraId="20B2F583" w14:textId="77777777" w:rsidR="00D22D70" w:rsidRPr="008C7F7A" w:rsidRDefault="00D22D70" w:rsidP="00D22D70">
      <w:pPr>
        <w:pStyle w:val="Numberedlist"/>
        <w:numPr>
          <w:ilvl w:val="0"/>
          <w:numId w:val="0"/>
        </w:numPr>
        <w:ind w:left="187"/>
        <w:contextualSpacing w:val="0"/>
        <w:rPr>
          <w:b/>
          <w:bCs/>
          <w:lang w:val="fr-CA"/>
        </w:rPr>
      </w:pPr>
      <w:r w:rsidRPr="008C7F7A">
        <w:rPr>
          <w:b/>
          <w:bCs/>
          <w:color w:val="0000FF"/>
          <w:lang w:val="fr-CA"/>
        </w:rPr>
        <w:fldChar w:fldCharType="begin">
          <w:ffData>
            <w:name w:val=""/>
            <w:enabled/>
            <w:calcOnExit w:val="0"/>
            <w:textInput/>
          </w:ffData>
        </w:fldChar>
      </w:r>
      <w:r w:rsidRPr="008C7F7A">
        <w:rPr>
          <w:b/>
          <w:bCs/>
          <w:color w:val="0000FF"/>
          <w:lang w:val="fr-CA"/>
        </w:rPr>
        <w:instrText xml:space="preserve"> FORMTEXT </w:instrText>
      </w:r>
      <w:r w:rsidRPr="008C7F7A">
        <w:rPr>
          <w:b/>
          <w:bCs/>
          <w:color w:val="0000FF"/>
          <w:lang w:val="fr-CA"/>
        </w:rPr>
      </w:r>
      <w:r w:rsidRPr="008C7F7A">
        <w:rPr>
          <w:b/>
          <w:bCs/>
          <w:color w:val="0000FF"/>
          <w:lang w:val="fr-CA"/>
        </w:rPr>
        <w:fldChar w:fldCharType="separate"/>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fldChar w:fldCharType="end"/>
      </w:r>
    </w:p>
    <w:p w14:paraId="065F203E" w14:textId="733B25A3" w:rsidR="00D22D70" w:rsidRPr="009A38E0" w:rsidRDefault="00D22D70" w:rsidP="0057118D">
      <w:pPr>
        <w:ind w:left="-270" w:right="-450"/>
        <w:rPr>
          <w:sz w:val="20"/>
          <w:szCs w:val="24"/>
          <w:lang w:val="fr-CA"/>
        </w:rPr>
      </w:pPr>
    </w:p>
    <w:p w14:paraId="3F1FCF22" w14:textId="1BE9A810" w:rsidR="00D22D70" w:rsidRPr="008C7F7A" w:rsidRDefault="00CB7A9C" w:rsidP="009A38E0">
      <w:pPr>
        <w:pStyle w:val="Numberedlist"/>
        <w:spacing w:after="80"/>
        <w:ind w:left="173"/>
        <w:contextualSpacing w:val="0"/>
        <w:rPr>
          <w:sz w:val="28"/>
          <w:szCs w:val="22"/>
          <w:lang w:val="fr-CA"/>
        </w:rPr>
      </w:pPr>
      <w:r>
        <w:rPr>
          <w:rFonts w:cs="Arial"/>
          <w:szCs w:val="24"/>
          <w:lang w:val="fr-CA"/>
        </w:rPr>
        <w:t xml:space="preserve">Toute autre question que vous souhaitez porter à l’attention du juge de l’audience d’inscription au rôle : </w:t>
      </w:r>
    </w:p>
    <w:p w14:paraId="14D54168" w14:textId="751B8711" w:rsidR="00D22D70" w:rsidRPr="008C7F7A" w:rsidRDefault="00D22D70" w:rsidP="00D22D70">
      <w:pPr>
        <w:pStyle w:val="Numberedlist"/>
        <w:numPr>
          <w:ilvl w:val="0"/>
          <w:numId w:val="0"/>
        </w:numPr>
        <w:ind w:left="180"/>
        <w:rPr>
          <w:sz w:val="28"/>
          <w:szCs w:val="22"/>
          <w:lang w:val="fr-CA"/>
        </w:rPr>
      </w:pPr>
      <w:r w:rsidRPr="008C7F7A">
        <w:rPr>
          <w:b/>
          <w:bCs/>
          <w:color w:val="0000FF"/>
          <w:lang w:val="fr-CA"/>
        </w:rPr>
        <w:fldChar w:fldCharType="begin">
          <w:ffData>
            <w:name w:val=""/>
            <w:enabled/>
            <w:calcOnExit w:val="0"/>
            <w:textInput/>
          </w:ffData>
        </w:fldChar>
      </w:r>
      <w:r w:rsidRPr="008C7F7A">
        <w:rPr>
          <w:b/>
          <w:bCs/>
          <w:color w:val="0000FF"/>
          <w:lang w:val="fr-CA"/>
        </w:rPr>
        <w:instrText xml:space="preserve"> FORMTEXT </w:instrText>
      </w:r>
      <w:r w:rsidRPr="008C7F7A">
        <w:rPr>
          <w:b/>
          <w:bCs/>
          <w:color w:val="0000FF"/>
          <w:lang w:val="fr-CA"/>
        </w:rPr>
      </w:r>
      <w:r w:rsidRPr="008C7F7A">
        <w:rPr>
          <w:b/>
          <w:bCs/>
          <w:color w:val="0000FF"/>
          <w:lang w:val="fr-CA"/>
        </w:rPr>
        <w:fldChar w:fldCharType="separate"/>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fldChar w:fldCharType="end"/>
      </w:r>
    </w:p>
    <w:p w14:paraId="085CCD06" w14:textId="4D70C664" w:rsidR="00D22D70" w:rsidRPr="008C7F7A" w:rsidRDefault="00D22D70" w:rsidP="0057118D">
      <w:pPr>
        <w:ind w:left="-270" w:right="-450"/>
        <w:rPr>
          <w:szCs w:val="32"/>
          <w:lang w:val="fr-CA"/>
        </w:rPr>
      </w:pPr>
    </w:p>
    <w:tbl>
      <w:tblPr>
        <w:tblW w:w="10813" w:type="dxa"/>
        <w:tblInd w:w="-180" w:type="dxa"/>
        <w:tblLayout w:type="fixed"/>
        <w:tblCellMar>
          <w:left w:w="58" w:type="dxa"/>
          <w:right w:w="58" w:type="dxa"/>
        </w:tblCellMar>
        <w:tblLook w:val="0000" w:firstRow="0" w:lastRow="0" w:firstColumn="0" w:lastColumn="0" w:noHBand="0" w:noVBand="0"/>
      </w:tblPr>
      <w:tblGrid>
        <w:gridCol w:w="5112"/>
        <w:gridCol w:w="180"/>
        <w:gridCol w:w="5521"/>
      </w:tblGrid>
      <w:tr w:rsidR="00D22D70" w:rsidRPr="008C7F7A" w14:paraId="4247B14D" w14:textId="77777777" w:rsidTr="009A38E0">
        <w:trPr>
          <w:cantSplit/>
        </w:trPr>
        <w:tc>
          <w:tcPr>
            <w:tcW w:w="5112" w:type="dxa"/>
            <w:tcBorders>
              <w:bottom w:val="dotted" w:sz="4" w:space="0" w:color="auto"/>
            </w:tcBorders>
            <w:noWrap/>
            <w:vAlign w:val="bottom"/>
          </w:tcPr>
          <w:p w14:paraId="75D52FA7" w14:textId="77777777" w:rsidR="00D22D70" w:rsidRPr="008C7F7A" w:rsidRDefault="00D22D70" w:rsidP="008C0175">
            <w:pPr>
              <w:pStyle w:val="normal6ptbefore"/>
              <w:jc w:val="center"/>
              <w:rPr>
                <w:rFonts w:cs="Arial"/>
                <w:lang w:val="fr-CA"/>
              </w:rPr>
            </w:pPr>
            <w:r w:rsidRPr="008C7F7A">
              <w:rPr>
                <w:b/>
                <w:bCs/>
                <w:color w:val="0000FF"/>
                <w:lang w:val="fr-CA"/>
              </w:rPr>
              <w:fldChar w:fldCharType="begin">
                <w:ffData>
                  <w:name w:val=""/>
                  <w:enabled/>
                  <w:calcOnExit w:val="0"/>
                  <w:textInput/>
                </w:ffData>
              </w:fldChar>
            </w:r>
            <w:r w:rsidRPr="008C7F7A">
              <w:rPr>
                <w:b/>
                <w:bCs/>
                <w:color w:val="0000FF"/>
                <w:lang w:val="fr-CA"/>
              </w:rPr>
              <w:instrText xml:space="preserve"> FORMTEXT </w:instrText>
            </w:r>
            <w:r w:rsidRPr="008C7F7A">
              <w:rPr>
                <w:b/>
                <w:bCs/>
                <w:color w:val="0000FF"/>
                <w:lang w:val="fr-CA"/>
              </w:rPr>
            </w:r>
            <w:r w:rsidRPr="008C7F7A">
              <w:rPr>
                <w:b/>
                <w:bCs/>
                <w:color w:val="0000FF"/>
                <w:lang w:val="fr-CA"/>
              </w:rPr>
              <w:fldChar w:fldCharType="separate"/>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t> </w:t>
            </w:r>
            <w:r w:rsidRPr="008C7F7A">
              <w:rPr>
                <w:b/>
                <w:bCs/>
                <w:color w:val="0000FF"/>
                <w:lang w:val="fr-CA"/>
              </w:rPr>
              <w:fldChar w:fldCharType="end"/>
            </w:r>
          </w:p>
        </w:tc>
        <w:tc>
          <w:tcPr>
            <w:tcW w:w="180" w:type="dxa"/>
          </w:tcPr>
          <w:p w14:paraId="0E921621" w14:textId="77777777" w:rsidR="00D22D70" w:rsidRPr="008C7F7A" w:rsidRDefault="00D22D70" w:rsidP="009A38E0">
            <w:pPr>
              <w:pStyle w:val="normal6ptbefore"/>
              <w:ind w:right="647"/>
              <w:rPr>
                <w:rFonts w:cs="Arial"/>
                <w:lang w:val="fr-CA"/>
              </w:rPr>
            </w:pPr>
          </w:p>
        </w:tc>
        <w:tc>
          <w:tcPr>
            <w:tcW w:w="5521" w:type="dxa"/>
            <w:tcBorders>
              <w:bottom w:val="single" w:sz="4" w:space="0" w:color="auto"/>
            </w:tcBorders>
          </w:tcPr>
          <w:p w14:paraId="1567983A" w14:textId="77777777" w:rsidR="00D22D70" w:rsidRPr="008C7F7A" w:rsidRDefault="00D22D70" w:rsidP="008C0175">
            <w:pPr>
              <w:pStyle w:val="normalbody12ptbefore"/>
              <w:spacing w:before="600"/>
              <w:rPr>
                <w:lang w:val="fr-CA"/>
              </w:rPr>
            </w:pPr>
          </w:p>
        </w:tc>
      </w:tr>
      <w:tr w:rsidR="00D22D70" w:rsidRPr="008C7F7A" w14:paraId="30507A35" w14:textId="77777777" w:rsidTr="009A38E0">
        <w:trPr>
          <w:cantSplit/>
        </w:trPr>
        <w:tc>
          <w:tcPr>
            <w:tcW w:w="5112" w:type="dxa"/>
            <w:tcBorders>
              <w:top w:val="dotted" w:sz="4" w:space="0" w:color="auto"/>
            </w:tcBorders>
            <w:noWrap/>
          </w:tcPr>
          <w:p w14:paraId="5369B4B5" w14:textId="4EA4FA02" w:rsidR="00D22D70" w:rsidRPr="008C7F7A" w:rsidRDefault="00D22D70" w:rsidP="008C0175">
            <w:pPr>
              <w:pStyle w:val="SignatureDateLine0"/>
              <w:rPr>
                <w:rFonts w:cs="Arial"/>
                <w:lang w:val="fr-CA"/>
              </w:rPr>
            </w:pPr>
            <w:r w:rsidRPr="008C7F7A">
              <w:rPr>
                <w:sz w:val="20"/>
                <w:szCs w:val="28"/>
                <w:lang w:val="fr-CA"/>
              </w:rPr>
              <w:t>Date</w:t>
            </w:r>
          </w:p>
        </w:tc>
        <w:tc>
          <w:tcPr>
            <w:tcW w:w="180" w:type="dxa"/>
          </w:tcPr>
          <w:p w14:paraId="19466683" w14:textId="77777777" w:rsidR="00D22D70" w:rsidRPr="008C7F7A" w:rsidRDefault="00D22D70" w:rsidP="009A38E0">
            <w:pPr>
              <w:pStyle w:val="SignatureDateLine0"/>
              <w:ind w:right="647"/>
              <w:rPr>
                <w:lang w:val="fr-CA"/>
              </w:rPr>
            </w:pPr>
          </w:p>
        </w:tc>
        <w:tc>
          <w:tcPr>
            <w:tcW w:w="5521" w:type="dxa"/>
            <w:tcBorders>
              <w:top w:val="single" w:sz="4" w:space="0" w:color="auto"/>
            </w:tcBorders>
          </w:tcPr>
          <w:p w14:paraId="3CD77280" w14:textId="63704305" w:rsidR="00D22D70" w:rsidRPr="008C7F7A" w:rsidRDefault="00CB7A9C" w:rsidP="00D22D70">
            <w:pPr>
              <w:pStyle w:val="SignatureDateLine"/>
              <w:rPr>
                <w:sz w:val="20"/>
                <w:szCs w:val="28"/>
                <w:lang w:val="fr-CA"/>
              </w:rPr>
            </w:pPr>
            <w:r w:rsidRPr="00CB7A9C">
              <w:rPr>
                <w:sz w:val="20"/>
                <w:szCs w:val="28"/>
                <w:lang w:val="fr-CA"/>
              </w:rPr>
              <w:t>Signature du (de la) requérant(e)/de l’intimé(e)/de l’avocat(e)</w:t>
            </w:r>
          </w:p>
        </w:tc>
      </w:tr>
    </w:tbl>
    <w:p w14:paraId="0981878E" w14:textId="77777777" w:rsidR="00366CA7" w:rsidRPr="009A38E0" w:rsidRDefault="00366CA7" w:rsidP="002E38FB">
      <w:pPr>
        <w:ind w:left="90"/>
        <w:rPr>
          <w:rFonts w:cs="Arial"/>
          <w:sz w:val="2"/>
          <w:szCs w:val="2"/>
          <w:lang w:val="fr-CA"/>
        </w:rPr>
      </w:pPr>
    </w:p>
    <w:sectPr w:rsidR="00366CA7" w:rsidRPr="009A38E0" w:rsidSect="00783740">
      <w:headerReference w:type="even" r:id="rId11"/>
      <w:footerReference w:type="default" r:id="rId12"/>
      <w:pgSz w:w="12240" w:h="15840"/>
      <w:pgMar w:top="540" w:right="810" w:bottom="630" w:left="990" w:header="546" w:footer="5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3336" w14:textId="77777777" w:rsidR="004C78B9" w:rsidRDefault="004C78B9">
      <w:r>
        <w:separator/>
      </w:r>
    </w:p>
  </w:endnote>
  <w:endnote w:type="continuationSeparator" w:id="0">
    <w:p w14:paraId="1BF81EAB" w14:textId="77777777" w:rsidR="004C78B9" w:rsidRDefault="004C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0C1B" w14:textId="21128E0A" w:rsidR="00B15CA4" w:rsidRPr="00552043" w:rsidRDefault="00B15CA4" w:rsidP="00B15CA4">
    <w:pPr>
      <w:pStyle w:val="Header"/>
      <w:tabs>
        <w:tab w:val="clear" w:pos="4320"/>
        <w:tab w:val="clear" w:pos="8640"/>
        <w:tab w:val="center" w:pos="4410"/>
      </w:tabs>
      <w:ind w:right="-180"/>
      <w:rPr>
        <w:sz w:val="22"/>
        <w:szCs w:val="18"/>
        <w:lang w:val="fr-CA"/>
      </w:rPr>
    </w:pPr>
    <w:r w:rsidRPr="00552043">
      <w:rPr>
        <w:noProof/>
        <w:sz w:val="22"/>
        <w:szCs w:val="18"/>
        <w:lang w:val="fr-CA"/>
      </w:rPr>
      <mc:AlternateContent>
        <mc:Choice Requires="wps">
          <w:drawing>
            <wp:anchor distT="0" distB="0" distL="114300" distR="114300" simplePos="0" relativeHeight="251659264" behindDoc="0" locked="0" layoutInCell="1" allowOverlap="1" wp14:anchorId="5FDFCBA8" wp14:editId="07FFD82B">
              <wp:simplePos x="0" y="0"/>
              <wp:positionH relativeFrom="column">
                <wp:posOffset>-7315</wp:posOffset>
              </wp:positionH>
              <wp:positionV relativeFrom="paragraph">
                <wp:posOffset>5080</wp:posOffset>
              </wp:positionV>
              <wp:extent cx="667877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78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DD48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4pt" to="52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" strokecolor="black [3213]"/>
          </w:pict>
        </mc:Fallback>
      </mc:AlternateContent>
    </w:r>
    <w:r w:rsidRPr="00552043">
      <w:rPr>
        <w:sz w:val="22"/>
        <w:szCs w:val="18"/>
        <w:lang w:val="fr-CA"/>
      </w:rPr>
      <w:t>Formulaire d’inscription au rôle suivant un préavis de rejet imminent</w:t>
    </w:r>
    <w:r w:rsidRPr="00552043">
      <w:rPr>
        <w:sz w:val="22"/>
        <w:szCs w:val="18"/>
        <w:lang w:val="fr-CA"/>
      </w:rPr>
      <w:tab/>
    </w:r>
    <w:r w:rsidRPr="00552043">
      <w:rPr>
        <w:sz w:val="22"/>
        <w:szCs w:val="18"/>
        <w:lang w:val="fr-CA"/>
      </w:rPr>
      <w:tab/>
    </w:r>
    <w:r w:rsidRPr="00552043">
      <w:rPr>
        <w:sz w:val="22"/>
        <w:szCs w:val="18"/>
        <w:lang w:val="fr-CA"/>
      </w:rPr>
      <w:tab/>
    </w:r>
    <w:r w:rsidRPr="00552043">
      <w:rPr>
        <w:sz w:val="22"/>
        <w:szCs w:val="18"/>
        <w:lang w:val="fr-CA"/>
      </w:rPr>
      <w:tab/>
      <w:t xml:space="preserve">Page </w:t>
    </w:r>
    <w:r w:rsidRPr="00552043">
      <w:rPr>
        <w:b/>
        <w:bCs/>
        <w:sz w:val="22"/>
        <w:szCs w:val="18"/>
        <w:lang w:val="fr-CA"/>
      </w:rPr>
      <w:fldChar w:fldCharType="begin"/>
    </w:r>
    <w:r w:rsidRPr="00552043">
      <w:rPr>
        <w:b/>
        <w:bCs/>
        <w:sz w:val="22"/>
        <w:szCs w:val="18"/>
        <w:lang w:val="fr-CA"/>
      </w:rPr>
      <w:instrText xml:space="preserve"> PAGE  \* Arabic  \* MERGEFORMAT </w:instrText>
    </w:r>
    <w:r w:rsidRPr="00552043">
      <w:rPr>
        <w:b/>
        <w:bCs/>
        <w:sz w:val="22"/>
        <w:szCs w:val="18"/>
        <w:lang w:val="fr-CA"/>
      </w:rPr>
      <w:fldChar w:fldCharType="separate"/>
    </w:r>
    <w:r w:rsidRPr="00552043">
      <w:rPr>
        <w:b/>
        <w:bCs/>
        <w:sz w:val="22"/>
        <w:szCs w:val="18"/>
        <w:lang w:val="fr-CA"/>
      </w:rPr>
      <w:t>3</w:t>
    </w:r>
    <w:r w:rsidRPr="00552043">
      <w:rPr>
        <w:b/>
        <w:bCs/>
        <w:sz w:val="22"/>
        <w:szCs w:val="18"/>
        <w:lang w:val="fr-CA"/>
      </w:rPr>
      <w:fldChar w:fldCharType="end"/>
    </w:r>
    <w:r w:rsidRPr="00552043">
      <w:rPr>
        <w:sz w:val="22"/>
        <w:szCs w:val="18"/>
        <w:lang w:val="fr-CA"/>
      </w:rPr>
      <w:t xml:space="preserve"> de </w:t>
    </w:r>
    <w:r w:rsidRPr="00552043">
      <w:rPr>
        <w:b/>
        <w:bCs/>
        <w:sz w:val="22"/>
        <w:szCs w:val="18"/>
        <w:lang w:val="fr-CA"/>
      </w:rPr>
      <w:fldChar w:fldCharType="begin"/>
    </w:r>
    <w:r w:rsidRPr="00552043">
      <w:rPr>
        <w:b/>
        <w:bCs/>
        <w:sz w:val="22"/>
        <w:szCs w:val="18"/>
        <w:lang w:val="fr-CA"/>
      </w:rPr>
      <w:instrText xml:space="preserve"> NUMPAGES  \* Arabic  \* MERGEFORMAT </w:instrText>
    </w:r>
    <w:r w:rsidRPr="00552043">
      <w:rPr>
        <w:b/>
        <w:bCs/>
        <w:sz w:val="22"/>
        <w:szCs w:val="18"/>
        <w:lang w:val="fr-CA"/>
      </w:rPr>
      <w:fldChar w:fldCharType="separate"/>
    </w:r>
    <w:r w:rsidRPr="00552043">
      <w:rPr>
        <w:b/>
        <w:bCs/>
        <w:sz w:val="22"/>
        <w:szCs w:val="18"/>
        <w:lang w:val="fr-CA"/>
      </w:rPr>
      <w:t>3</w:t>
    </w:r>
    <w:r w:rsidRPr="00552043">
      <w:rPr>
        <w:b/>
        <w:bCs/>
        <w:sz w:val="22"/>
        <w:szCs w:val="18"/>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A85D" w14:textId="77777777" w:rsidR="004C78B9" w:rsidRDefault="004C78B9">
      <w:r>
        <w:separator/>
      </w:r>
    </w:p>
  </w:footnote>
  <w:footnote w:type="continuationSeparator" w:id="0">
    <w:p w14:paraId="17DB765C" w14:textId="77777777" w:rsidR="004C78B9" w:rsidRDefault="004C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771F" w14:textId="77777777" w:rsidR="00EF485C" w:rsidRDefault="005533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78A9C4" w14:textId="77777777" w:rsidR="00EF485C" w:rsidRDefault="00EF48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7D"/>
    <w:multiLevelType w:val="hybridMultilevel"/>
    <w:tmpl w:val="CCA6B182"/>
    <w:lvl w:ilvl="0" w:tplc="C8F0574E">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340A59"/>
    <w:multiLevelType w:val="hybridMultilevel"/>
    <w:tmpl w:val="2E26CCAE"/>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56D4FC4"/>
    <w:multiLevelType w:val="multilevel"/>
    <w:tmpl w:val="C01EC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3342E"/>
    <w:multiLevelType w:val="hybridMultilevel"/>
    <w:tmpl w:val="C3DA051C"/>
    <w:lvl w:ilvl="0" w:tplc="530C79C8">
      <w:start w:val="1"/>
      <w:numFmt w:val="decimal"/>
      <w:pStyle w:val="Numberedlist"/>
      <w:lvlText w:val="%1."/>
      <w:lvlJc w:val="left"/>
      <w:pPr>
        <w:ind w:left="1080" w:hanging="360"/>
      </w:pPr>
      <w:rPr>
        <w:rFonts w:hint="default"/>
        <w:sz w:val="24"/>
        <w:szCs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B556FA3"/>
    <w:multiLevelType w:val="hybridMultilevel"/>
    <w:tmpl w:val="E1B2FC20"/>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2A463A"/>
    <w:multiLevelType w:val="multilevel"/>
    <w:tmpl w:val="BB566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228B3"/>
    <w:multiLevelType w:val="multilevel"/>
    <w:tmpl w:val="28E06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55C11"/>
    <w:multiLevelType w:val="hybridMultilevel"/>
    <w:tmpl w:val="8FE60D46"/>
    <w:lvl w:ilvl="0" w:tplc="0D60797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8106627"/>
    <w:multiLevelType w:val="hybridMultilevel"/>
    <w:tmpl w:val="A7563FFA"/>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884002"/>
    <w:multiLevelType w:val="hybridMultilevel"/>
    <w:tmpl w:val="BFF47B88"/>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CD20FA"/>
    <w:multiLevelType w:val="hybridMultilevel"/>
    <w:tmpl w:val="1CD45F18"/>
    <w:lvl w:ilvl="0" w:tplc="D2EE6A1C">
      <w:start w:val="154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BA7051"/>
    <w:multiLevelType w:val="hybridMultilevel"/>
    <w:tmpl w:val="E64EE446"/>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671A88"/>
    <w:multiLevelType w:val="hybridMultilevel"/>
    <w:tmpl w:val="0C9E72B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DED0BB7"/>
    <w:multiLevelType w:val="multilevel"/>
    <w:tmpl w:val="53066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02299"/>
    <w:multiLevelType w:val="hybridMultilevel"/>
    <w:tmpl w:val="24680B28"/>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630A87"/>
    <w:multiLevelType w:val="hybridMultilevel"/>
    <w:tmpl w:val="CBA8A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30237A"/>
    <w:multiLevelType w:val="hybridMultilevel"/>
    <w:tmpl w:val="5A4EDB8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7" w15:restartNumberingAfterBreak="0">
    <w:nsid w:val="3C170637"/>
    <w:multiLevelType w:val="hybridMultilevel"/>
    <w:tmpl w:val="967C8DF0"/>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EC3569"/>
    <w:multiLevelType w:val="hybridMultilevel"/>
    <w:tmpl w:val="9766A7C2"/>
    <w:lvl w:ilvl="0" w:tplc="075CB2D2">
      <w:start w:val="1"/>
      <w:numFmt w:val="decimal"/>
      <w:lvlText w:val="%1."/>
      <w:lvlJc w:val="left"/>
      <w:pPr>
        <w:ind w:left="9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19" w15:restartNumberingAfterBreak="0">
    <w:nsid w:val="3F456DB4"/>
    <w:multiLevelType w:val="hybridMultilevel"/>
    <w:tmpl w:val="C24685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1D6071"/>
    <w:multiLevelType w:val="hybridMultilevel"/>
    <w:tmpl w:val="2F36BAC0"/>
    <w:lvl w:ilvl="0" w:tplc="FD94C97C">
      <w:start w:val="8"/>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41A690C"/>
    <w:multiLevelType w:val="hybridMultilevel"/>
    <w:tmpl w:val="F8F43C0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F321A1"/>
    <w:multiLevelType w:val="hybridMultilevel"/>
    <w:tmpl w:val="89B8C3E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0C5EAB"/>
    <w:multiLevelType w:val="hybridMultilevel"/>
    <w:tmpl w:val="56D24D84"/>
    <w:lvl w:ilvl="0" w:tplc="4710C5FA">
      <w:start w:val="1"/>
      <w:numFmt w:val="decimal"/>
      <w:lvlText w:val="%1."/>
      <w:lvlJc w:val="left"/>
      <w:pPr>
        <w:ind w:left="720" w:hanging="360"/>
      </w:pPr>
      <w:rPr>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6F3866"/>
    <w:multiLevelType w:val="hybridMultilevel"/>
    <w:tmpl w:val="967C8DF0"/>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453521"/>
    <w:multiLevelType w:val="hybridMultilevel"/>
    <w:tmpl w:val="D730C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933B04"/>
    <w:multiLevelType w:val="hybridMultilevel"/>
    <w:tmpl w:val="775441D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20613EF"/>
    <w:multiLevelType w:val="multilevel"/>
    <w:tmpl w:val="DEFCF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5D29C8"/>
    <w:multiLevelType w:val="hybridMultilevel"/>
    <w:tmpl w:val="4CE41CC0"/>
    <w:lvl w:ilvl="0" w:tplc="0D60797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51E42D8"/>
    <w:multiLevelType w:val="hybridMultilevel"/>
    <w:tmpl w:val="20605E0A"/>
    <w:lvl w:ilvl="0" w:tplc="0D60797C">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74E4F98"/>
    <w:multiLevelType w:val="hybridMultilevel"/>
    <w:tmpl w:val="58B8ED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7DB14433"/>
    <w:multiLevelType w:val="hybridMultilevel"/>
    <w:tmpl w:val="36CA37EA"/>
    <w:lvl w:ilvl="0" w:tplc="0D60797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EC071ED"/>
    <w:multiLevelType w:val="hybridMultilevel"/>
    <w:tmpl w:val="705AA042"/>
    <w:lvl w:ilvl="0" w:tplc="0D60797C">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11360977">
    <w:abstractNumId w:val="4"/>
  </w:num>
  <w:num w:numId="2" w16cid:durableId="1933119526">
    <w:abstractNumId w:val="1"/>
  </w:num>
  <w:num w:numId="3" w16cid:durableId="1342391490">
    <w:abstractNumId w:val="14"/>
  </w:num>
  <w:num w:numId="4" w16cid:durableId="1376613323">
    <w:abstractNumId w:val="29"/>
  </w:num>
  <w:num w:numId="5" w16cid:durableId="1081833011">
    <w:abstractNumId w:val="32"/>
  </w:num>
  <w:num w:numId="6" w16cid:durableId="1444492194">
    <w:abstractNumId w:val="21"/>
  </w:num>
  <w:num w:numId="7" w16cid:durableId="849220886">
    <w:abstractNumId w:val="8"/>
  </w:num>
  <w:num w:numId="8" w16cid:durableId="1591233559">
    <w:abstractNumId w:val="7"/>
  </w:num>
  <w:num w:numId="9" w16cid:durableId="339160959">
    <w:abstractNumId w:val="17"/>
  </w:num>
  <w:num w:numId="10" w16cid:durableId="110130433">
    <w:abstractNumId w:val="24"/>
  </w:num>
  <w:num w:numId="11" w16cid:durableId="688486444">
    <w:abstractNumId w:val="28"/>
  </w:num>
  <w:num w:numId="12" w16cid:durableId="1938053205">
    <w:abstractNumId w:val="31"/>
  </w:num>
  <w:num w:numId="13" w16cid:durableId="1644457356">
    <w:abstractNumId w:val="11"/>
  </w:num>
  <w:num w:numId="14" w16cid:durableId="1672179353">
    <w:abstractNumId w:val="0"/>
  </w:num>
  <w:num w:numId="15" w16cid:durableId="870609380">
    <w:abstractNumId w:val="26"/>
  </w:num>
  <w:num w:numId="16" w16cid:durableId="40053766">
    <w:abstractNumId w:val="23"/>
  </w:num>
  <w:num w:numId="17" w16cid:durableId="1929920119">
    <w:abstractNumId w:val="19"/>
  </w:num>
  <w:num w:numId="18" w16cid:durableId="711614594">
    <w:abstractNumId w:val="9"/>
  </w:num>
  <w:num w:numId="19" w16cid:durableId="468404703">
    <w:abstractNumId w:val="20"/>
  </w:num>
  <w:num w:numId="20" w16cid:durableId="946696450">
    <w:abstractNumId w:val="27"/>
  </w:num>
  <w:num w:numId="21" w16cid:durableId="1167287145">
    <w:abstractNumId w:val="6"/>
  </w:num>
  <w:num w:numId="22" w16cid:durableId="2137869061">
    <w:abstractNumId w:val="2"/>
  </w:num>
  <w:num w:numId="23" w16cid:durableId="580721991">
    <w:abstractNumId w:val="5"/>
  </w:num>
  <w:num w:numId="24" w16cid:durableId="1861889656">
    <w:abstractNumId w:val="13"/>
  </w:num>
  <w:num w:numId="25" w16cid:durableId="879245940">
    <w:abstractNumId w:val="12"/>
  </w:num>
  <w:num w:numId="26" w16cid:durableId="45953462">
    <w:abstractNumId w:val="22"/>
  </w:num>
  <w:num w:numId="27" w16cid:durableId="1951085146">
    <w:abstractNumId w:val="25"/>
  </w:num>
  <w:num w:numId="28" w16cid:durableId="363287214">
    <w:abstractNumId w:val="15"/>
  </w:num>
  <w:num w:numId="29" w16cid:durableId="1121801411">
    <w:abstractNumId w:val="16"/>
  </w:num>
  <w:num w:numId="30" w16cid:durableId="1744335158">
    <w:abstractNumId w:val="10"/>
  </w:num>
  <w:num w:numId="31" w16cid:durableId="1089623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5366391">
    <w:abstractNumId w:val="18"/>
  </w:num>
  <w:num w:numId="33" w16cid:durableId="1404184843">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8FBA56-17B6-4191-B66C-2080C1A95D0E}"/>
    <w:docVar w:name="dgnword-eventsink" w:val="572761336"/>
  </w:docVars>
  <w:rsids>
    <w:rsidRoot w:val="0069628C"/>
    <w:rsid w:val="0000180F"/>
    <w:rsid w:val="000018AE"/>
    <w:rsid w:val="00001F97"/>
    <w:rsid w:val="00002941"/>
    <w:rsid w:val="000033E6"/>
    <w:rsid w:val="0000372C"/>
    <w:rsid w:val="0000526E"/>
    <w:rsid w:val="000103F9"/>
    <w:rsid w:val="00010C8D"/>
    <w:rsid w:val="000122D3"/>
    <w:rsid w:val="00013E7F"/>
    <w:rsid w:val="000145B9"/>
    <w:rsid w:val="00016521"/>
    <w:rsid w:val="00017244"/>
    <w:rsid w:val="00022CB5"/>
    <w:rsid w:val="0002465D"/>
    <w:rsid w:val="0002574D"/>
    <w:rsid w:val="00031B41"/>
    <w:rsid w:val="0003402F"/>
    <w:rsid w:val="00044256"/>
    <w:rsid w:val="00044288"/>
    <w:rsid w:val="000462C8"/>
    <w:rsid w:val="00046D0A"/>
    <w:rsid w:val="00047048"/>
    <w:rsid w:val="00050C6E"/>
    <w:rsid w:val="00050FA9"/>
    <w:rsid w:val="00051A5B"/>
    <w:rsid w:val="00054F6F"/>
    <w:rsid w:val="00055D68"/>
    <w:rsid w:val="000606AB"/>
    <w:rsid w:val="00060C7B"/>
    <w:rsid w:val="000615BD"/>
    <w:rsid w:val="0006360B"/>
    <w:rsid w:val="00064F1E"/>
    <w:rsid w:val="00065AD4"/>
    <w:rsid w:val="00067B28"/>
    <w:rsid w:val="00071651"/>
    <w:rsid w:val="00075DDF"/>
    <w:rsid w:val="000773E9"/>
    <w:rsid w:val="00085616"/>
    <w:rsid w:val="00086650"/>
    <w:rsid w:val="00086C1A"/>
    <w:rsid w:val="000903D1"/>
    <w:rsid w:val="00091D77"/>
    <w:rsid w:val="00093824"/>
    <w:rsid w:val="00095DE9"/>
    <w:rsid w:val="000969E1"/>
    <w:rsid w:val="000A1752"/>
    <w:rsid w:val="000A2BBE"/>
    <w:rsid w:val="000A4D18"/>
    <w:rsid w:val="000B2A4F"/>
    <w:rsid w:val="000B5E0C"/>
    <w:rsid w:val="000B6732"/>
    <w:rsid w:val="000C2F5F"/>
    <w:rsid w:val="000D043F"/>
    <w:rsid w:val="000D185C"/>
    <w:rsid w:val="000D4E03"/>
    <w:rsid w:val="000E2367"/>
    <w:rsid w:val="000E392B"/>
    <w:rsid w:val="000E5C68"/>
    <w:rsid w:val="000E5EB2"/>
    <w:rsid w:val="000E634A"/>
    <w:rsid w:val="000E67DA"/>
    <w:rsid w:val="000F4B4D"/>
    <w:rsid w:val="000F4C69"/>
    <w:rsid w:val="000F71D1"/>
    <w:rsid w:val="0010316B"/>
    <w:rsid w:val="001031AD"/>
    <w:rsid w:val="00107BB5"/>
    <w:rsid w:val="0011214D"/>
    <w:rsid w:val="001158EA"/>
    <w:rsid w:val="00116C91"/>
    <w:rsid w:val="0011775B"/>
    <w:rsid w:val="00120D9F"/>
    <w:rsid w:val="00122269"/>
    <w:rsid w:val="001230DD"/>
    <w:rsid w:val="00124DCE"/>
    <w:rsid w:val="00125532"/>
    <w:rsid w:val="00126899"/>
    <w:rsid w:val="00130A39"/>
    <w:rsid w:val="00135356"/>
    <w:rsid w:val="001452EA"/>
    <w:rsid w:val="00150581"/>
    <w:rsid w:val="00151888"/>
    <w:rsid w:val="00157457"/>
    <w:rsid w:val="00161EC8"/>
    <w:rsid w:val="00163A46"/>
    <w:rsid w:val="00167095"/>
    <w:rsid w:val="0016752D"/>
    <w:rsid w:val="00170403"/>
    <w:rsid w:val="00174571"/>
    <w:rsid w:val="001752AD"/>
    <w:rsid w:val="00180F36"/>
    <w:rsid w:val="00181AE4"/>
    <w:rsid w:val="00182C2F"/>
    <w:rsid w:val="00184C6A"/>
    <w:rsid w:val="00185D79"/>
    <w:rsid w:val="00187263"/>
    <w:rsid w:val="00187859"/>
    <w:rsid w:val="00191B8E"/>
    <w:rsid w:val="00193E91"/>
    <w:rsid w:val="001A476F"/>
    <w:rsid w:val="001B1819"/>
    <w:rsid w:val="001B4A5D"/>
    <w:rsid w:val="001B662B"/>
    <w:rsid w:val="001C01F3"/>
    <w:rsid w:val="001C6F96"/>
    <w:rsid w:val="001C7807"/>
    <w:rsid w:val="001D0734"/>
    <w:rsid w:val="001D2F70"/>
    <w:rsid w:val="001D48B6"/>
    <w:rsid w:val="001D62D9"/>
    <w:rsid w:val="001E0010"/>
    <w:rsid w:val="001E0EB5"/>
    <w:rsid w:val="001E2307"/>
    <w:rsid w:val="001E7E34"/>
    <w:rsid w:val="001F040D"/>
    <w:rsid w:val="001F68DE"/>
    <w:rsid w:val="00201C50"/>
    <w:rsid w:val="00202AD7"/>
    <w:rsid w:val="0020541D"/>
    <w:rsid w:val="00205534"/>
    <w:rsid w:val="0020668A"/>
    <w:rsid w:val="00210D8D"/>
    <w:rsid w:val="002111B0"/>
    <w:rsid w:val="002148C6"/>
    <w:rsid w:val="002236F2"/>
    <w:rsid w:val="002242DA"/>
    <w:rsid w:val="002248B8"/>
    <w:rsid w:val="00226BBD"/>
    <w:rsid w:val="00226EE1"/>
    <w:rsid w:val="00227081"/>
    <w:rsid w:val="002356BE"/>
    <w:rsid w:val="00235CD7"/>
    <w:rsid w:val="00236953"/>
    <w:rsid w:val="00236A00"/>
    <w:rsid w:val="00236AA0"/>
    <w:rsid w:val="0023702A"/>
    <w:rsid w:val="00241440"/>
    <w:rsid w:val="00243604"/>
    <w:rsid w:val="00243E8E"/>
    <w:rsid w:val="0025064C"/>
    <w:rsid w:val="00251A9A"/>
    <w:rsid w:val="00255A6F"/>
    <w:rsid w:val="00261438"/>
    <w:rsid w:val="0026370D"/>
    <w:rsid w:val="00263FD8"/>
    <w:rsid w:val="00271332"/>
    <w:rsid w:val="002733E8"/>
    <w:rsid w:val="00275B41"/>
    <w:rsid w:val="00280088"/>
    <w:rsid w:val="00280C8A"/>
    <w:rsid w:val="002830D4"/>
    <w:rsid w:val="00285C45"/>
    <w:rsid w:val="0028733E"/>
    <w:rsid w:val="00295B01"/>
    <w:rsid w:val="00296C48"/>
    <w:rsid w:val="002A1931"/>
    <w:rsid w:val="002A1F6A"/>
    <w:rsid w:val="002A3B76"/>
    <w:rsid w:val="002A4A8F"/>
    <w:rsid w:val="002A6A97"/>
    <w:rsid w:val="002A6FA2"/>
    <w:rsid w:val="002A747B"/>
    <w:rsid w:val="002A7784"/>
    <w:rsid w:val="002A7B98"/>
    <w:rsid w:val="002B0D93"/>
    <w:rsid w:val="002B0F26"/>
    <w:rsid w:val="002B1D0A"/>
    <w:rsid w:val="002B2B50"/>
    <w:rsid w:val="002B588B"/>
    <w:rsid w:val="002B5BCE"/>
    <w:rsid w:val="002B75E8"/>
    <w:rsid w:val="002B7A2E"/>
    <w:rsid w:val="002C0011"/>
    <w:rsid w:val="002C0E7C"/>
    <w:rsid w:val="002C2B76"/>
    <w:rsid w:val="002C36B0"/>
    <w:rsid w:val="002C760F"/>
    <w:rsid w:val="002D00FF"/>
    <w:rsid w:val="002D0738"/>
    <w:rsid w:val="002D3475"/>
    <w:rsid w:val="002D485D"/>
    <w:rsid w:val="002D5070"/>
    <w:rsid w:val="002E07B8"/>
    <w:rsid w:val="002E38FB"/>
    <w:rsid w:val="002E5014"/>
    <w:rsid w:val="002E6B48"/>
    <w:rsid w:val="002E6C34"/>
    <w:rsid w:val="002E7CF7"/>
    <w:rsid w:val="002F0969"/>
    <w:rsid w:val="002F45FA"/>
    <w:rsid w:val="002F49CE"/>
    <w:rsid w:val="002F563B"/>
    <w:rsid w:val="002F56B0"/>
    <w:rsid w:val="002F7F9A"/>
    <w:rsid w:val="00300B8B"/>
    <w:rsid w:val="00300F50"/>
    <w:rsid w:val="00301964"/>
    <w:rsid w:val="0030751C"/>
    <w:rsid w:val="0031093F"/>
    <w:rsid w:val="003110E3"/>
    <w:rsid w:val="00311E99"/>
    <w:rsid w:val="00317318"/>
    <w:rsid w:val="00317786"/>
    <w:rsid w:val="003207AD"/>
    <w:rsid w:val="00327683"/>
    <w:rsid w:val="003277CC"/>
    <w:rsid w:val="00332451"/>
    <w:rsid w:val="00333C3E"/>
    <w:rsid w:val="00336447"/>
    <w:rsid w:val="00340E98"/>
    <w:rsid w:val="003422F1"/>
    <w:rsid w:val="00343E37"/>
    <w:rsid w:val="00344DA7"/>
    <w:rsid w:val="003476D8"/>
    <w:rsid w:val="003478AC"/>
    <w:rsid w:val="00351FF3"/>
    <w:rsid w:val="0035430C"/>
    <w:rsid w:val="00354316"/>
    <w:rsid w:val="003562ED"/>
    <w:rsid w:val="00356FF4"/>
    <w:rsid w:val="00357243"/>
    <w:rsid w:val="00361012"/>
    <w:rsid w:val="003637C5"/>
    <w:rsid w:val="003640C2"/>
    <w:rsid w:val="00366CA7"/>
    <w:rsid w:val="0036744C"/>
    <w:rsid w:val="00367BDB"/>
    <w:rsid w:val="00371234"/>
    <w:rsid w:val="003715DB"/>
    <w:rsid w:val="003731D3"/>
    <w:rsid w:val="003800B0"/>
    <w:rsid w:val="0038581B"/>
    <w:rsid w:val="003866C5"/>
    <w:rsid w:val="00387E67"/>
    <w:rsid w:val="003900E6"/>
    <w:rsid w:val="00394972"/>
    <w:rsid w:val="00396E9F"/>
    <w:rsid w:val="003A0FFA"/>
    <w:rsid w:val="003A442D"/>
    <w:rsid w:val="003A599C"/>
    <w:rsid w:val="003B152B"/>
    <w:rsid w:val="003B3C21"/>
    <w:rsid w:val="003B4384"/>
    <w:rsid w:val="003B4796"/>
    <w:rsid w:val="003B5C1C"/>
    <w:rsid w:val="003B7209"/>
    <w:rsid w:val="003B757E"/>
    <w:rsid w:val="003C0CDC"/>
    <w:rsid w:val="003C1EEC"/>
    <w:rsid w:val="003C474A"/>
    <w:rsid w:val="003C5BDA"/>
    <w:rsid w:val="003C6323"/>
    <w:rsid w:val="003C651C"/>
    <w:rsid w:val="003C6DA4"/>
    <w:rsid w:val="003C708A"/>
    <w:rsid w:val="003D1C5F"/>
    <w:rsid w:val="003D2778"/>
    <w:rsid w:val="003D5550"/>
    <w:rsid w:val="003D6315"/>
    <w:rsid w:val="003D7350"/>
    <w:rsid w:val="003D7F4D"/>
    <w:rsid w:val="003E0C7E"/>
    <w:rsid w:val="003E22F1"/>
    <w:rsid w:val="003E2515"/>
    <w:rsid w:val="003E576C"/>
    <w:rsid w:val="003E7F08"/>
    <w:rsid w:val="003F0D79"/>
    <w:rsid w:val="003F0F99"/>
    <w:rsid w:val="003F276A"/>
    <w:rsid w:val="00401F40"/>
    <w:rsid w:val="00404A90"/>
    <w:rsid w:val="00406DD2"/>
    <w:rsid w:val="0041162D"/>
    <w:rsid w:val="004128E9"/>
    <w:rsid w:val="00412C75"/>
    <w:rsid w:val="00414FFD"/>
    <w:rsid w:val="00415F0C"/>
    <w:rsid w:val="00416AA4"/>
    <w:rsid w:val="004177C2"/>
    <w:rsid w:val="00417D59"/>
    <w:rsid w:val="004205AD"/>
    <w:rsid w:val="00420ED0"/>
    <w:rsid w:val="00426576"/>
    <w:rsid w:val="00426C19"/>
    <w:rsid w:val="00427EE1"/>
    <w:rsid w:val="00430B8D"/>
    <w:rsid w:val="00432340"/>
    <w:rsid w:val="0043304C"/>
    <w:rsid w:val="004339A2"/>
    <w:rsid w:val="00434D3F"/>
    <w:rsid w:val="00443993"/>
    <w:rsid w:val="00443E79"/>
    <w:rsid w:val="004447B7"/>
    <w:rsid w:val="004450E9"/>
    <w:rsid w:val="00453BA5"/>
    <w:rsid w:val="00456A3D"/>
    <w:rsid w:val="00460FDA"/>
    <w:rsid w:val="0046168C"/>
    <w:rsid w:val="00461708"/>
    <w:rsid w:val="00462534"/>
    <w:rsid w:val="00466895"/>
    <w:rsid w:val="00466F1E"/>
    <w:rsid w:val="00467CFC"/>
    <w:rsid w:val="004712E7"/>
    <w:rsid w:val="00471D41"/>
    <w:rsid w:val="004733FB"/>
    <w:rsid w:val="00473FAD"/>
    <w:rsid w:val="00475366"/>
    <w:rsid w:val="004801F0"/>
    <w:rsid w:val="00480888"/>
    <w:rsid w:val="00483D27"/>
    <w:rsid w:val="00485F99"/>
    <w:rsid w:val="004908BD"/>
    <w:rsid w:val="004919C5"/>
    <w:rsid w:val="004940C4"/>
    <w:rsid w:val="0049442D"/>
    <w:rsid w:val="004959D2"/>
    <w:rsid w:val="004A0473"/>
    <w:rsid w:val="004A1CAC"/>
    <w:rsid w:val="004A3705"/>
    <w:rsid w:val="004B0211"/>
    <w:rsid w:val="004B221E"/>
    <w:rsid w:val="004C0631"/>
    <w:rsid w:val="004C282B"/>
    <w:rsid w:val="004C31C8"/>
    <w:rsid w:val="004C4240"/>
    <w:rsid w:val="004C51A8"/>
    <w:rsid w:val="004C78B9"/>
    <w:rsid w:val="004D1C51"/>
    <w:rsid w:val="004D1C58"/>
    <w:rsid w:val="004D2426"/>
    <w:rsid w:val="004D28BD"/>
    <w:rsid w:val="004D36C5"/>
    <w:rsid w:val="004D483A"/>
    <w:rsid w:val="004D4853"/>
    <w:rsid w:val="004D6362"/>
    <w:rsid w:val="004E256D"/>
    <w:rsid w:val="004E2DDA"/>
    <w:rsid w:val="004F04EE"/>
    <w:rsid w:val="004F1566"/>
    <w:rsid w:val="004F4C46"/>
    <w:rsid w:val="004F66EB"/>
    <w:rsid w:val="00501BD0"/>
    <w:rsid w:val="00510494"/>
    <w:rsid w:val="00510AF2"/>
    <w:rsid w:val="00512B66"/>
    <w:rsid w:val="00512EC3"/>
    <w:rsid w:val="00513662"/>
    <w:rsid w:val="0051419B"/>
    <w:rsid w:val="005173D4"/>
    <w:rsid w:val="005230A9"/>
    <w:rsid w:val="005261BA"/>
    <w:rsid w:val="005301CB"/>
    <w:rsid w:val="0053033E"/>
    <w:rsid w:val="00534280"/>
    <w:rsid w:val="0054388C"/>
    <w:rsid w:val="00543D9B"/>
    <w:rsid w:val="00547D2B"/>
    <w:rsid w:val="00550C54"/>
    <w:rsid w:val="00550D90"/>
    <w:rsid w:val="00552043"/>
    <w:rsid w:val="005533E3"/>
    <w:rsid w:val="00557063"/>
    <w:rsid w:val="00560306"/>
    <w:rsid w:val="00563640"/>
    <w:rsid w:val="00563E71"/>
    <w:rsid w:val="005640EC"/>
    <w:rsid w:val="0056492C"/>
    <w:rsid w:val="00566C2B"/>
    <w:rsid w:val="0057118D"/>
    <w:rsid w:val="00572B15"/>
    <w:rsid w:val="00574A39"/>
    <w:rsid w:val="005775F8"/>
    <w:rsid w:val="00580FDD"/>
    <w:rsid w:val="0058115D"/>
    <w:rsid w:val="00581233"/>
    <w:rsid w:val="00590AFB"/>
    <w:rsid w:val="00591714"/>
    <w:rsid w:val="005921DD"/>
    <w:rsid w:val="00592468"/>
    <w:rsid w:val="005929C8"/>
    <w:rsid w:val="00595A25"/>
    <w:rsid w:val="00595CC8"/>
    <w:rsid w:val="0059778B"/>
    <w:rsid w:val="005A17BB"/>
    <w:rsid w:val="005A74B0"/>
    <w:rsid w:val="005B0DAD"/>
    <w:rsid w:val="005B5DBB"/>
    <w:rsid w:val="005B6E83"/>
    <w:rsid w:val="005C07FA"/>
    <w:rsid w:val="005C1320"/>
    <w:rsid w:val="005C279D"/>
    <w:rsid w:val="005C3110"/>
    <w:rsid w:val="005C4040"/>
    <w:rsid w:val="005C4A02"/>
    <w:rsid w:val="005C4F19"/>
    <w:rsid w:val="005D0A05"/>
    <w:rsid w:val="005D0F0B"/>
    <w:rsid w:val="005D17F2"/>
    <w:rsid w:val="005D3CAF"/>
    <w:rsid w:val="005D4361"/>
    <w:rsid w:val="005D536E"/>
    <w:rsid w:val="005D56C7"/>
    <w:rsid w:val="005D63F4"/>
    <w:rsid w:val="005E33DF"/>
    <w:rsid w:val="005E5CD8"/>
    <w:rsid w:val="005F02CD"/>
    <w:rsid w:val="005F1D04"/>
    <w:rsid w:val="005F4287"/>
    <w:rsid w:val="005F4CED"/>
    <w:rsid w:val="005F623C"/>
    <w:rsid w:val="00601E3D"/>
    <w:rsid w:val="0060286D"/>
    <w:rsid w:val="0060350B"/>
    <w:rsid w:val="0060536C"/>
    <w:rsid w:val="00611F49"/>
    <w:rsid w:val="0061233C"/>
    <w:rsid w:val="0061361A"/>
    <w:rsid w:val="00614F2E"/>
    <w:rsid w:val="0061654E"/>
    <w:rsid w:val="006245BC"/>
    <w:rsid w:val="00626321"/>
    <w:rsid w:val="0062771E"/>
    <w:rsid w:val="00627943"/>
    <w:rsid w:val="00630571"/>
    <w:rsid w:val="00632BD0"/>
    <w:rsid w:val="00635DE1"/>
    <w:rsid w:val="00637ADC"/>
    <w:rsid w:val="00641D0C"/>
    <w:rsid w:val="00642632"/>
    <w:rsid w:val="006432B4"/>
    <w:rsid w:val="006438B8"/>
    <w:rsid w:val="00643EBA"/>
    <w:rsid w:val="00645732"/>
    <w:rsid w:val="0064791E"/>
    <w:rsid w:val="00652D23"/>
    <w:rsid w:val="006573DE"/>
    <w:rsid w:val="0065778F"/>
    <w:rsid w:val="0066207B"/>
    <w:rsid w:val="00662F61"/>
    <w:rsid w:val="0066321A"/>
    <w:rsid w:val="00664B10"/>
    <w:rsid w:val="00664DE2"/>
    <w:rsid w:val="00666610"/>
    <w:rsid w:val="00666ABF"/>
    <w:rsid w:val="00667D5A"/>
    <w:rsid w:val="0067435D"/>
    <w:rsid w:val="00676736"/>
    <w:rsid w:val="00676B7D"/>
    <w:rsid w:val="006826BE"/>
    <w:rsid w:val="00682E37"/>
    <w:rsid w:val="00690630"/>
    <w:rsid w:val="006913CB"/>
    <w:rsid w:val="0069219A"/>
    <w:rsid w:val="006934D8"/>
    <w:rsid w:val="00694DBC"/>
    <w:rsid w:val="00695224"/>
    <w:rsid w:val="006955A1"/>
    <w:rsid w:val="0069598F"/>
    <w:rsid w:val="0069628C"/>
    <w:rsid w:val="00697362"/>
    <w:rsid w:val="006A158C"/>
    <w:rsid w:val="006A4D06"/>
    <w:rsid w:val="006A62DA"/>
    <w:rsid w:val="006B051C"/>
    <w:rsid w:val="006B1138"/>
    <w:rsid w:val="006B135E"/>
    <w:rsid w:val="006B2C7C"/>
    <w:rsid w:val="006C0AEA"/>
    <w:rsid w:val="006C3F7A"/>
    <w:rsid w:val="006C717A"/>
    <w:rsid w:val="006D0A35"/>
    <w:rsid w:val="006D1E2C"/>
    <w:rsid w:val="006D5836"/>
    <w:rsid w:val="006D676B"/>
    <w:rsid w:val="006D79AF"/>
    <w:rsid w:val="006E0465"/>
    <w:rsid w:val="006E04DC"/>
    <w:rsid w:val="006E0FE7"/>
    <w:rsid w:val="006E16E4"/>
    <w:rsid w:val="006E49EF"/>
    <w:rsid w:val="006E6752"/>
    <w:rsid w:val="006E78C2"/>
    <w:rsid w:val="006F0DF3"/>
    <w:rsid w:val="006F1014"/>
    <w:rsid w:val="006F1401"/>
    <w:rsid w:val="006F4FD2"/>
    <w:rsid w:val="006F6AF2"/>
    <w:rsid w:val="007000CA"/>
    <w:rsid w:val="00700D27"/>
    <w:rsid w:val="00700E23"/>
    <w:rsid w:val="00700F70"/>
    <w:rsid w:val="007020F1"/>
    <w:rsid w:val="00703020"/>
    <w:rsid w:val="007050B1"/>
    <w:rsid w:val="00706314"/>
    <w:rsid w:val="00711F62"/>
    <w:rsid w:val="00715CD9"/>
    <w:rsid w:val="00716F65"/>
    <w:rsid w:val="007224A7"/>
    <w:rsid w:val="007232C3"/>
    <w:rsid w:val="00724C30"/>
    <w:rsid w:val="00725160"/>
    <w:rsid w:val="00725484"/>
    <w:rsid w:val="0072606D"/>
    <w:rsid w:val="00731D9D"/>
    <w:rsid w:val="00735160"/>
    <w:rsid w:val="007454A9"/>
    <w:rsid w:val="0075327F"/>
    <w:rsid w:val="00753851"/>
    <w:rsid w:val="007626D2"/>
    <w:rsid w:val="00765EDD"/>
    <w:rsid w:val="00774380"/>
    <w:rsid w:val="007746D4"/>
    <w:rsid w:val="00777BFA"/>
    <w:rsid w:val="007821FE"/>
    <w:rsid w:val="00782D5D"/>
    <w:rsid w:val="00783740"/>
    <w:rsid w:val="00783FBF"/>
    <w:rsid w:val="0078476A"/>
    <w:rsid w:val="0078690E"/>
    <w:rsid w:val="00791865"/>
    <w:rsid w:val="00791B28"/>
    <w:rsid w:val="00793196"/>
    <w:rsid w:val="00793E08"/>
    <w:rsid w:val="00795C60"/>
    <w:rsid w:val="00795CF0"/>
    <w:rsid w:val="00797BD5"/>
    <w:rsid w:val="007A3957"/>
    <w:rsid w:val="007A4B2A"/>
    <w:rsid w:val="007A5DBC"/>
    <w:rsid w:val="007B2796"/>
    <w:rsid w:val="007B4B2C"/>
    <w:rsid w:val="007B4DD1"/>
    <w:rsid w:val="007B4F06"/>
    <w:rsid w:val="007B6059"/>
    <w:rsid w:val="007B69CF"/>
    <w:rsid w:val="007B6A57"/>
    <w:rsid w:val="007B7BD8"/>
    <w:rsid w:val="007C439A"/>
    <w:rsid w:val="007C58A7"/>
    <w:rsid w:val="007D4926"/>
    <w:rsid w:val="007D4A18"/>
    <w:rsid w:val="007E2367"/>
    <w:rsid w:val="007E2984"/>
    <w:rsid w:val="007E3BAC"/>
    <w:rsid w:val="007E45AC"/>
    <w:rsid w:val="007E6622"/>
    <w:rsid w:val="007F7C81"/>
    <w:rsid w:val="00802214"/>
    <w:rsid w:val="008057A7"/>
    <w:rsid w:val="00806BE0"/>
    <w:rsid w:val="00806F82"/>
    <w:rsid w:val="0081343B"/>
    <w:rsid w:val="00815519"/>
    <w:rsid w:val="008255F4"/>
    <w:rsid w:val="00825B02"/>
    <w:rsid w:val="00826668"/>
    <w:rsid w:val="0082702D"/>
    <w:rsid w:val="00835900"/>
    <w:rsid w:val="008377F2"/>
    <w:rsid w:val="00846619"/>
    <w:rsid w:val="008509FD"/>
    <w:rsid w:val="00853BF4"/>
    <w:rsid w:val="00854A38"/>
    <w:rsid w:val="00855587"/>
    <w:rsid w:val="008560E8"/>
    <w:rsid w:val="008675CC"/>
    <w:rsid w:val="00873448"/>
    <w:rsid w:val="00873D6D"/>
    <w:rsid w:val="00875BB1"/>
    <w:rsid w:val="00876379"/>
    <w:rsid w:val="00876FAC"/>
    <w:rsid w:val="0087787A"/>
    <w:rsid w:val="00880F96"/>
    <w:rsid w:val="0088186F"/>
    <w:rsid w:val="00881A78"/>
    <w:rsid w:val="00883B6D"/>
    <w:rsid w:val="00893BB1"/>
    <w:rsid w:val="00896C7B"/>
    <w:rsid w:val="00896CFE"/>
    <w:rsid w:val="00896E10"/>
    <w:rsid w:val="008A3583"/>
    <w:rsid w:val="008A37F1"/>
    <w:rsid w:val="008A3F83"/>
    <w:rsid w:val="008B0BC2"/>
    <w:rsid w:val="008B1445"/>
    <w:rsid w:val="008B1F2F"/>
    <w:rsid w:val="008B669B"/>
    <w:rsid w:val="008B79D3"/>
    <w:rsid w:val="008C02D1"/>
    <w:rsid w:val="008C0318"/>
    <w:rsid w:val="008C0825"/>
    <w:rsid w:val="008C0B92"/>
    <w:rsid w:val="008C2898"/>
    <w:rsid w:val="008C2A26"/>
    <w:rsid w:val="008C2D64"/>
    <w:rsid w:val="008C3EFF"/>
    <w:rsid w:val="008C5109"/>
    <w:rsid w:val="008C7F7A"/>
    <w:rsid w:val="008D04AC"/>
    <w:rsid w:val="008D0950"/>
    <w:rsid w:val="008D1AD4"/>
    <w:rsid w:val="008D31E7"/>
    <w:rsid w:val="008D3BB6"/>
    <w:rsid w:val="008D4F11"/>
    <w:rsid w:val="008E1025"/>
    <w:rsid w:val="008E7BB0"/>
    <w:rsid w:val="008F36D5"/>
    <w:rsid w:val="008F4BEF"/>
    <w:rsid w:val="008F4EF7"/>
    <w:rsid w:val="008F592C"/>
    <w:rsid w:val="00900699"/>
    <w:rsid w:val="00902411"/>
    <w:rsid w:val="009046AE"/>
    <w:rsid w:val="009051FA"/>
    <w:rsid w:val="00905891"/>
    <w:rsid w:val="00905F38"/>
    <w:rsid w:val="00910A5C"/>
    <w:rsid w:val="0091383D"/>
    <w:rsid w:val="00913860"/>
    <w:rsid w:val="00913D78"/>
    <w:rsid w:val="00916598"/>
    <w:rsid w:val="009177E8"/>
    <w:rsid w:val="00920454"/>
    <w:rsid w:val="00925ACD"/>
    <w:rsid w:val="00925DB9"/>
    <w:rsid w:val="00927CF1"/>
    <w:rsid w:val="0093121B"/>
    <w:rsid w:val="009312CA"/>
    <w:rsid w:val="00932220"/>
    <w:rsid w:val="00932FD5"/>
    <w:rsid w:val="00936EFE"/>
    <w:rsid w:val="00941EA1"/>
    <w:rsid w:val="00943056"/>
    <w:rsid w:val="009454DB"/>
    <w:rsid w:val="009466E4"/>
    <w:rsid w:val="00946937"/>
    <w:rsid w:val="00950644"/>
    <w:rsid w:val="00952E51"/>
    <w:rsid w:val="009540B8"/>
    <w:rsid w:val="009547FC"/>
    <w:rsid w:val="009633C5"/>
    <w:rsid w:val="0096389E"/>
    <w:rsid w:val="00964062"/>
    <w:rsid w:val="0096511B"/>
    <w:rsid w:val="0096566B"/>
    <w:rsid w:val="009670E5"/>
    <w:rsid w:val="00970F1F"/>
    <w:rsid w:val="00972557"/>
    <w:rsid w:val="00972A80"/>
    <w:rsid w:val="00975532"/>
    <w:rsid w:val="009759DB"/>
    <w:rsid w:val="00975C6B"/>
    <w:rsid w:val="0097625D"/>
    <w:rsid w:val="00980EBA"/>
    <w:rsid w:val="00985612"/>
    <w:rsid w:val="009906BC"/>
    <w:rsid w:val="00992F61"/>
    <w:rsid w:val="00993C32"/>
    <w:rsid w:val="0099743E"/>
    <w:rsid w:val="009974EC"/>
    <w:rsid w:val="009A054D"/>
    <w:rsid w:val="009A3158"/>
    <w:rsid w:val="009A38E0"/>
    <w:rsid w:val="009A50DE"/>
    <w:rsid w:val="009B0DE9"/>
    <w:rsid w:val="009B0E15"/>
    <w:rsid w:val="009B15E9"/>
    <w:rsid w:val="009B1EDD"/>
    <w:rsid w:val="009B313D"/>
    <w:rsid w:val="009B38CF"/>
    <w:rsid w:val="009C064D"/>
    <w:rsid w:val="009C0B65"/>
    <w:rsid w:val="009C4CBF"/>
    <w:rsid w:val="009D0716"/>
    <w:rsid w:val="009D1794"/>
    <w:rsid w:val="009D1938"/>
    <w:rsid w:val="009D2416"/>
    <w:rsid w:val="009D470B"/>
    <w:rsid w:val="009D4D20"/>
    <w:rsid w:val="009E0B97"/>
    <w:rsid w:val="009E4A34"/>
    <w:rsid w:val="009E59FD"/>
    <w:rsid w:val="009F3F71"/>
    <w:rsid w:val="009F4976"/>
    <w:rsid w:val="009F7AA1"/>
    <w:rsid w:val="009F7B99"/>
    <w:rsid w:val="00A03DF0"/>
    <w:rsid w:val="00A0466B"/>
    <w:rsid w:val="00A07314"/>
    <w:rsid w:val="00A115C6"/>
    <w:rsid w:val="00A13343"/>
    <w:rsid w:val="00A2130A"/>
    <w:rsid w:val="00A22BA1"/>
    <w:rsid w:val="00A26504"/>
    <w:rsid w:val="00A27929"/>
    <w:rsid w:val="00A315E5"/>
    <w:rsid w:val="00A33D5F"/>
    <w:rsid w:val="00A36D1D"/>
    <w:rsid w:val="00A40C59"/>
    <w:rsid w:val="00A43691"/>
    <w:rsid w:val="00A4543D"/>
    <w:rsid w:val="00A460D4"/>
    <w:rsid w:val="00A47530"/>
    <w:rsid w:val="00A507B6"/>
    <w:rsid w:val="00A56582"/>
    <w:rsid w:val="00A5695F"/>
    <w:rsid w:val="00A62F43"/>
    <w:rsid w:val="00A636AF"/>
    <w:rsid w:val="00A640CA"/>
    <w:rsid w:val="00A65C4D"/>
    <w:rsid w:val="00A67808"/>
    <w:rsid w:val="00A72320"/>
    <w:rsid w:val="00A759A6"/>
    <w:rsid w:val="00A777A9"/>
    <w:rsid w:val="00A77C88"/>
    <w:rsid w:val="00A80BF4"/>
    <w:rsid w:val="00A8185A"/>
    <w:rsid w:val="00A8364E"/>
    <w:rsid w:val="00A86D0B"/>
    <w:rsid w:val="00A8797E"/>
    <w:rsid w:val="00A90583"/>
    <w:rsid w:val="00A910A3"/>
    <w:rsid w:val="00A9241C"/>
    <w:rsid w:val="00A9285A"/>
    <w:rsid w:val="00A93FD1"/>
    <w:rsid w:val="00AA0CA9"/>
    <w:rsid w:val="00AA67A3"/>
    <w:rsid w:val="00AA7CB5"/>
    <w:rsid w:val="00AB181E"/>
    <w:rsid w:val="00AB4246"/>
    <w:rsid w:val="00AB48B3"/>
    <w:rsid w:val="00AC0037"/>
    <w:rsid w:val="00AC46F5"/>
    <w:rsid w:val="00AC54B1"/>
    <w:rsid w:val="00AC662C"/>
    <w:rsid w:val="00AD65F3"/>
    <w:rsid w:val="00AE51E5"/>
    <w:rsid w:val="00AE68D8"/>
    <w:rsid w:val="00AF1F9B"/>
    <w:rsid w:val="00AF2DC8"/>
    <w:rsid w:val="00AF5068"/>
    <w:rsid w:val="00AF69B1"/>
    <w:rsid w:val="00AF7435"/>
    <w:rsid w:val="00B07D89"/>
    <w:rsid w:val="00B07FE2"/>
    <w:rsid w:val="00B10063"/>
    <w:rsid w:val="00B13009"/>
    <w:rsid w:val="00B15CA4"/>
    <w:rsid w:val="00B20668"/>
    <w:rsid w:val="00B21A0D"/>
    <w:rsid w:val="00B21E1A"/>
    <w:rsid w:val="00B233B7"/>
    <w:rsid w:val="00B2371F"/>
    <w:rsid w:val="00B24E03"/>
    <w:rsid w:val="00B27CD6"/>
    <w:rsid w:val="00B338FA"/>
    <w:rsid w:val="00B33A6B"/>
    <w:rsid w:val="00B34371"/>
    <w:rsid w:val="00B34FAE"/>
    <w:rsid w:val="00B35769"/>
    <w:rsid w:val="00B41855"/>
    <w:rsid w:val="00B443C3"/>
    <w:rsid w:val="00B46C1C"/>
    <w:rsid w:val="00B505A1"/>
    <w:rsid w:val="00B5218C"/>
    <w:rsid w:val="00B52849"/>
    <w:rsid w:val="00B54572"/>
    <w:rsid w:val="00B61287"/>
    <w:rsid w:val="00B62372"/>
    <w:rsid w:val="00B63C20"/>
    <w:rsid w:val="00B64B73"/>
    <w:rsid w:val="00B70B55"/>
    <w:rsid w:val="00B716EB"/>
    <w:rsid w:val="00B74533"/>
    <w:rsid w:val="00B75F7D"/>
    <w:rsid w:val="00B7775A"/>
    <w:rsid w:val="00B80F90"/>
    <w:rsid w:val="00B81284"/>
    <w:rsid w:val="00B865D7"/>
    <w:rsid w:val="00B90585"/>
    <w:rsid w:val="00B92A33"/>
    <w:rsid w:val="00BA0D84"/>
    <w:rsid w:val="00BA5837"/>
    <w:rsid w:val="00BA6641"/>
    <w:rsid w:val="00BB0941"/>
    <w:rsid w:val="00BB6EF5"/>
    <w:rsid w:val="00BB7C79"/>
    <w:rsid w:val="00BC043C"/>
    <w:rsid w:val="00BC1800"/>
    <w:rsid w:val="00BC1F81"/>
    <w:rsid w:val="00BC7388"/>
    <w:rsid w:val="00BD1AC2"/>
    <w:rsid w:val="00BD21DE"/>
    <w:rsid w:val="00BD6E8F"/>
    <w:rsid w:val="00BE214D"/>
    <w:rsid w:val="00BE4D8F"/>
    <w:rsid w:val="00BE6B9D"/>
    <w:rsid w:val="00BE75D5"/>
    <w:rsid w:val="00BE7C62"/>
    <w:rsid w:val="00BE7ECA"/>
    <w:rsid w:val="00BF1DF2"/>
    <w:rsid w:val="00BF2BCA"/>
    <w:rsid w:val="00BF348F"/>
    <w:rsid w:val="00BF4485"/>
    <w:rsid w:val="00BF64A7"/>
    <w:rsid w:val="00BF68C1"/>
    <w:rsid w:val="00C024F0"/>
    <w:rsid w:val="00C031DB"/>
    <w:rsid w:val="00C04955"/>
    <w:rsid w:val="00C068D0"/>
    <w:rsid w:val="00C07081"/>
    <w:rsid w:val="00C1042E"/>
    <w:rsid w:val="00C115B3"/>
    <w:rsid w:val="00C11A88"/>
    <w:rsid w:val="00C150BC"/>
    <w:rsid w:val="00C15851"/>
    <w:rsid w:val="00C16516"/>
    <w:rsid w:val="00C174C3"/>
    <w:rsid w:val="00C24A03"/>
    <w:rsid w:val="00C270FA"/>
    <w:rsid w:val="00C330E7"/>
    <w:rsid w:val="00C3343A"/>
    <w:rsid w:val="00C33CEB"/>
    <w:rsid w:val="00C37E03"/>
    <w:rsid w:val="00C4003D"/>
    <w:rsid w:val="00C44F1A"/>
    <w:rsid w:val="00C457F5"/>
    <w:rsid w:val="00C52166"/>
    <w:rsid w:val="00C52733"/>
    <w:rsid w:val="00C60922"/>
    <w:rsid w:val="00C60F35"/>
    <w:rsid w:val="00C613DF"/>
    <w:rsid w:val="00C63C4C"/>
    <w:rsid w:val="00C642BE"/>
    <w:rsid w:val="00C642D3"/>
    <w:rsid w:val="00C77B1B"/>
    <w:rsid w:val="00C81951"/>
    <w:rsid w:val="00C82E56"/>
    <w:rsid w:val="00C83ADD"/>
    <w:rsid w:val="00C86B32"/>
    <w:rsid w:val="00C90072"/>
    <w:rsid w:val="00C92A38"/>
    <w:rsid w:val="00C933E1"/>
    <w:rsid w:val="00C94476"/>
    <w:rsid w:val="00C956C2"/>
    <w:rsid w:val="00C97745"/>
    <w:rsid w:val="00C97A46"/>
    <w:rsid w:val="00CA28AC"/>
    <w:rsid w:val="00CA3675"/>
    <w:rsid w:val="00CA5495"/>
    <w:rsid w:val="00CA57BE"/>
    <w:rsid w:val="00CA7BEF"/>
    <w:rsid w:val="00CB7A9C"/>
    <w:rsid w:val="00CC05A1"/>
    <w:rsid w:val="00CC15ED"/>
    <w:rsid w:val="00CC2E08"/>
    <w:rsid w:val="00CD1E75"/>
    <w:rsid w:val="00CD21B0"/>
    <w:rsid w:val="00CD2A03"/>
    <w:rsid w:val="00CD37BF"/>
    <w:rsid w:val="00CD3AEF"/>
    <w:rsid w:val="00CD7D79"/>
    <w:rsid w:val="00CD7E97"/>
    <w:rsid w:val="00CE2E63"/>
    <w:rsid w:val="00CE453E"/>
    <w:rsid w:val="00CE602F"/>
    <w:rsid w:val="00CF26C6"/>
    <w:rsid w:val="00CF5813"/>
    <w:rsid w:val="00CF6856"/>
    <w:rsid w:val="00CF7D00"/>
    <w:rsid w:val="00D0098B"/>
    <w:rsid w:val="00D033C0"/>
    <w:rsid w:val="00D04FB2"/>
    <w:rsid w:val="00D051FA"/>
    <w:rsid w:val="00D07117"/>
    <w:rsid w:val="00D2045D"/>
    <w:rsid w:val="00D22D70"/>
    <w:rsid w:val="00D3022D"/>
    <w:rsid w:val="00D305C7"/>
    <w:rsid w:val="00D31968"/>
    <w:rsid w:val="00D3210E"/>
    <w:rsid w:val="00D35B5A"/>
    <w:rsid w:val="00D40FF7"/>
    <w:rsid w:val="00D431D0"/>
    <w:rsid w:val="00D457DC"/>
    <w:rsid w:val="00D4696E"/>
    <w:rsid w:val="00D47750"/>
    <w:rsid w:val="00D56D0B"/>
    <w:rsid w:val="00D56E48"/>
    <w:rsid w:val="00D57B5B"/>
    <w:rsid w:val="00D62B06"/>
    <w:rsid w:val="00D63F1E"/>
    <w:rsid w:val="00D7388D"/>
    <w:rsid w:val="00D740AC"/>
    <w:rsid w:val="00D77E16"/>
    <w:rsid w:val="00D8313A"/>
    <w:rsid w:val="00D85121"/>
    <w:rsid w:val="00D86B59"/>
    <w:rsid w:val="00D873FA"/>
    <w:rsid w:val="00D916B7"/>
    <w:rsid w:val="00DA14AA"/>
    <w:rsid w:val="00DA19D1"/>
    <w:rsid w:val="00DA439A"/>
    <w:rsid w:val="00DA5E3E"/>
    <w:rsid w:val="00DA7DE1"/>
    <w:rsid w:val="00DB0E10"/>
    <w:rsid w:val="00DB1CBE"/>
    <w:rsid w:val="00DB1E54"/>
    <w:rsid w:val="00DB2854"/>
    <w:rsid w:val="00DB2CC1"/>
    <w:rsid w:val="00DB519F"/>
    <w:rsid w:val="00DB78EB"/>
    <w:rsid w:val="00DC1968"/>
    <w:rsid w:val="00DC2236"/>
    <w:rsid w:val="00DD2C10"/>
    <w:rsid w:val="00DD30CA"/>
    <w:rsid w:val="00DD48D9"/>
    <w:rsid w:val="00DD4996"/>
    <w:rsid w:val="00DD5F49"/>
    <w:rsid w:val="00DD6D26"/>
    <w:rsid w:val="00DE0875"/>
    <w:rsid w:val="00DE58D5"/>
    <w:rsid w:val="00DF3659"/>
    <w:rsid w:val="00DF42B9"/>
    <w:rsid w:val="00DF53C9"/>
    <w:rsid w:val="00DF69CE"/>
    <w:rsid w:val="00E0292C"/>
    <w:rsid w:val="00E02C16"/>
    <w:rsid w:val="00E04F7D"/>
    <w:rsid w:val="00E10536"/>
    <w:rsid w:val="00E105F5"/>
    <w:rsid w:val="00E1065B"/>
    <w:rsid w:val="00E14699"/>
    <w:rsid w:val="00E156A7"/>
    <w:rsid w:val="00E1610C"/>
    <w:rsid w:val="00E23251"/>
    <w:rsid w:val="00E264E3"/>
    <w:rsid w:val="00E3183E"/>
    <w:rsid w:val="00E34065"/>
    <w:rsid w:val="00E350D3"/>
    <w:rsid w:val="00E35264"/>
    <w:rsid w:val="00E37B9A"/>
    <w:rsid w:val="00E40518"/>
    <w:rsid w:val="00E4061E"/>
    <w:rsid w:val="00E41A8D"/>
    <w:rsid w:val="00E5083E"/>
    <w:rsid w:val="00E51EB5"/>
    <w:rsid w:val="00E52548"/>
    <w:rsid w:val="00E55C6F"/>
    <w:rsid w:val="00E57AC8"/>
    <w:rsid w:val="00E57FE1"/>
    <w:rsid w:val="00E64397"/>
    <w:rsid w:val="00E71118"/>
    <w:rsid w:val="00E71BB2"/>
    <w:rsid w:val="00E73A24"/>
    <w:rsid w:val="00E74FE7"/>
    <w:rsid w:val="00E76F7D"/>
    <w:rsid w:val="00E77D12"/>
    <w:rsid w:val="00E81684"/>
    <w:rsid w:val="00E81F77"/>
    <w:rsid w:val="00E85396"/>
    <w:rsid w:val="00E85BF2"/>
    <w:rsid w:val="00E95940"/>
    <w:rsid w:val="00EA0997"/>
    <w:rsid w:val="00EA0FDA"/>
    <w:rsid w:val="00EA4002"/>
    <w:rsid w:val="00EA4F6B"/>
    <w:rsid w:val="00EA6C4A"/>
    <w:rsid w:val="00EB185E"/>
    <w:rsid w:val="00EB1E1A"/>
    <w:rsid w:val="00EB2806"/>
    <w:rsid w:val="00EB3708"/>
    <w:rsid w:val="00EB465F"/>
    <w:rsid w:val="00EB58E3"/>
    <w:rsid w:val="00EB76EF"/>
    <w:rsid w:val="00EB7A7E"/>
    <w:rsid w:val="00EC01CF"/>
    <w:rsid w:val="00EC11FB"/>
    <w:rsid w:val="00EC2A88"/>
    <w:rsid w:val="00EC3DA3"/>
    <w:rsid w:val="00EC7414"/>
    <w:rsid w:val="00ED55C3"/>
    <w:rsid w:val="00ED7309"/>
    <w:rsid w:val="00EE02A8"/>
    <w:rsid w:val="00EE083F"/>
    <w:rsid w:val="00EE0E1A"/>
    <w:rsid w:val="00EE1B9C"/>
    <w:rsid w:val="00EF06AF"/>
    <w:rsid w:val="00EF0EF6"/>
    <w:rsid w:val="00EF43F5"/>
    <w:rsid w:val="00EF485C"/>
    <w:rsid w:val="00EF4BD5"/>
    <w:rsid w:val="00EF545F"/>
    <w:rsid w:val="00EF5DCF"/>
    <w:rsid w:val="00EF5E5F"/>
    <w:rsid w:val="00F003B0"/>
    <w:rsid w:val="00F005D4"/>
    <w:rsid w:val="00F00905"/>
    <w:rsid w:val="00F028F0"/>
    <w:rsid w:val="00F04CDC"/>
    <w:rsid w:val="00F07E5E"/>
    <w:rsid w:val="00F10170"/>
    <w:rsid w:val="00F10495"/>
    <w:rsid w:val="00F16052"/>
    <w:rsid w:val="00F172BE"/>
    <w:rsid w:val="00F176F7"/>
    <w:rsid w:val="00F17BE7"/>
    <w:rsid w:val="00F20113"/>
    <w:rsid w:val="00F2041C"/>
    <w:rsid w:val="00F23AC5"/>
    <w:rsid w:val="00F26BB4"/>
    <w:rsid w:val="00F26FB4"/>
    <w:rsid w:val="00F332B8"/>
    <w:rsid w:val="00F36351"/>
    <w:rsid w:val="00F36461"/>
    <w:rsid w:val="00F40835"/>
    <w:rsid w:val="00F40C2A"/>
    <w:rsid w:val="00F4253E"/>
    <w:rsid w:val="00F4354F"/>
    <w:rsid w:val="00F45BA4"/>
    <w:rsid w:val="00F47781"/>
    <w:rsid w:val="00F509C5"/>
    <w:rsid w:val="00F51D68"/>
    <w:rsid w:val="00F5327E"/>
    <w:rsid w:val="00F54598"/>
    <w:rsid w:val="00F55454"/>
    <w:rsid w:val="00F56E85"/>
    <w:rsid w:val="00F61DB0"/>
    <w:rsid w:val="00F65F1A"/>
    <w:rsid w:val="00F6755C"/>
    <w:rsid w:val="00F678D6"/>
    <w:rsid w:val="00F7127E"/>
    <w:rsid w:val="00F7434B"/>
    <w:rsid w:val="00F75127"/>
    <w:rsid w:val="00F76307"/>
    <w:rsid w:val="00F8445E"/>
    <w:rsid w:val="00F859E5"/>
    <w:rsid w:val="00F85E66"/>
    <w:rsid w:val="00F8740F"/>
    <w:rsid w:val="00F876D7"/>
    <w:rsid w:val="00F91831"/>
    <w:rsid w:val="00F97466"/>
    <w:rsid w:val="00FA166F"/>
    <w:rsid w:val="00FA1CCB"/>
    <w:rsid w:val="00FA232E"/>
    <w:rsid w:val="00FA2A88"/>
    <w:rsid w:val="00FA3608"/>
    <w:rsid w:val="00FA5219"/>
    <w:rsid w:val="00FA7399"/>
    <w:rsid w:val="00FB467D"/>
    <w:rsid w:val="00FB7522"/>
    <w:rsid w:val="00FC0D97"/>
    <w:rsid w:val="00FC195F"/>
    <w:rsid w:val="00FC3CFD"/>
    <w:rsid w:val="00FC4B35"/>
    <w:rsid w:val="00FC681A"/>
    <w:rsid w:val="00FC6B3C"/>
    <w:rsid w:val="00FC6F76"/>
    <w:rsid w:val="00FD6230"/>
    <w:rsid w:val="00FE11E6"/>
    <w:rsid w:val="00FE55C7"/>
    <w:rsid w:val="00FF1F72"/>
    <w:rsid w:val="00FF30FD"/>
    <w:rsid w:val="00FF4FC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9832"/>
  <w15:docId w15:val="{2FAD0B12-02B2-4F6E-A048-7270082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FB"/>
    <w:rPr>
      <w:rFonts w:ascii="Arial" w:hAnsi="Arial"/>
      <w:sz w:val="24"/>
      <w:lang w:eastAsia="en-US"/>
    </w:rPr>
  </w:style>
  <w:style w:type="paragraph" w:styleId="Heading1">
    <w:name w:val="heading 1"/>
    <w:basedOn w:val="Normal"/>
    <w:next w:val="Normal"/>
    <w:qFormat/>
    <w:rsid w:val="00975532"/>
    <w:pPr>
      <w:spacing w:line="276" w:lineRule="auto"/>
      <w:outlineLvl w:val="0"/>
    </w:pPr>
    <w:rPr>
      <w:rFonts w:eastAsia="Calibri"/>
      <w:b/>
      <w:szCs w:val="24"/>
      <w:lang w:val="en-US"/>
    </w:rPr>
  </w:style>
  <w:style w:type="paragraph" w:styleId="Heading2">
    <w:name w:val="heading 2"/>
    <w:basedOn w:val="Normal"/>
    <w:next w:val="Normal"/>
    <w:link w:val="Heading2Char"/>
    <w:uiPriority w:val="9"/>
    <w:unhideWhenUsed/>
    <w:qFormat/>
    <w:rsid w:val="002055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4F1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bottom w:val="single" w:sz="12" w:space="1" w:color="auto"/>
      </w:pBdr>
      <w:jc w:val="right"/>
    </w:pPr>
    <w:rPr>
      <w:b/>
      <w:sz w:val="2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unhideWhenUsed/>
    <w:rsid w:val="002B1D0A"/>
    <w:rPr>
      <w:rFonts w:ascii="Tahoma" w:hAnsi="Tahoma" w:cs="Tahoma"/>
      <w:sz w:val="16"/>
      <w:szCs w:val="16"/>
    </w:rPr>
  </w:style>
  <w:style w:type="character" w:customStyle="1" w:styleId="BalloonTextChar">
    <w:name w:val="Balloon Text Char"/>
    <w:basedOn w:val="DefaultParagraphFont"/>
    <w:link w:val="BalloonText"/>
    <w:uiPriority w:val="99"/>
    <w:rsid w:val="002B1D0A"/>
    <w:rPr>
      <w:rFonts w:ascii="Tahoma" w:hAnsi="Tahoma" w:cs="Tahoma"/>
      <w:sz w:val="16"/>
      <w:szCs w:val="16"/>
      <w:lang w:eastAsia="en-US"/>
    </w:rPr>
  </w:style>
  <w:style w:type="paragraph" w:styleId="ListParagraph">
    <w:name w:val="List Paragraph"/>
    <w:basedOn w:val="Normal"/>
    <w:uiPriority w:val="34"/>
    <w:qFormat/>
    <w:rsid w:val="0069628C"/>
    <w:pPr>
      <w:ind w:left="720"/>
      <w:contextualSpacing/>
    </w:pPr>
  </w:style>
  <w:style w:type="character" w:customStyle="1" w:styleId="Heading2Char">
    <w:name w:val="Heading 2 Char"/>
    <w:basedOn w:val="DefaultParagraphFont"/>
    <w:link w:val="Heading2"/>
    <w:uiPriority w:val="9"/>
    <w:rsid w:val="00205534"/>
    <w:rPr>
      <w:rFonts w:asciiTheme="majorHAnsi" w:eastAsiaTheme="majorEastAsia" w:hAnsiTheme="majorHAnsi" w:cstheme="majorBidi"/>
      <w:color w:val="365F91" w:themeColor="accent1" w:themeShade="BF"/>
      <w:sz w:val="26"/>
      <w:szCs w:val="26"/>
      <w:lang w:eastAsia="en-US"/>
    </w:rPr>
  </w:style>
  <w:style w:type="paragraph" w:styleId="Subtitle">
    <w:name w:val="Subtitle"/>
    <w:basedOn w:val="Normal"/>
    <w:next w:val="Normal"/>
    <w:link w:val="SubtitleChar"/>
    <w:uiPriority w:val="11"/>
    <w:qFormat/>
    <w:rsid w:val="005811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8115D"/>
    <w:rPr>
      <w:rFonts w:asciiTheme="minorHAnsi" w:eastAsiaTheme="minorEastAsia" w:hAnsiTheme="minorHAnsi" w:cstheme="minorBidi"/>
      <w:color w:val="5A5A5A" w:themeColor="text1" w:themeTint="A5"/>
      <w:spacing w:val="15"/>
      <w:sz w:val="22"/>
      <w:szCs w:val="22"/>
      <w:lang w:eastAsia="en-US"/>
    </w:rPr>
  </w:style>
  <w:style w:type="paragraph" w:styleId="Title">
    <w:name w:val="Title"/>
    <w:basedOn w:val="Normal"/>
    <w:next w:val="Normal"/>
    <w:link w:val="TitleChar"/>
    <w:uiPriority w:val="10"/>
    <w:qFormat/>
    <w:rsid w:val="005811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15D"/>
    <w:rPr>
      <w:rFonts w:asciiTheme="majorHAnsi" w:eastAsiaTheme="majorEastAsia" w:hAnsiTheme="majorHAnsi" w:cstheme="majorBidi"/>
      <w:spacing w:val="-10"/>
      <w:kern w:val="28"/>
      <w:sz w:val="56"/>
      <w:szCs w:val="56"/>
      <w:lang w:eastAsia="en-US"/>
    </w:rPr>
  </w:style>
  <w:style w:type="character" w:customStyle="1" w:styleId="Heading3Char">
    <w:name w:val="Heading 3 Char"/>
    <w:basedOn w:val="DefaultParagraphFont"/>
    <w:link w:val="Heading3"/>
    <w:uiPriority w:val="9"/>
    <w:rsid w:val="00064F1E"/>
    <w:rPr>
      <w:rFonts w:asciiTheme="majorHAnsi" w:eastAsiaTheme="majorEastAsia" w:hAnsiTheme="majorHAnsi" w:cstheme="majorBidi"/>
      <w:color w:val="243F60" w:themeColor="accent1" w:themeShade="7F"/>
      <w:sz w:val="24"/>
      <w:szCs w:val="24"/>
      <w:lang w:eastAsia="en-US"/>
    </w:rPr>
  </w:style>
  <w:style w:type="paragraph" w:customStyle="1" w:styleId="xmsolistparagraph">
    <w:name w:val="x_msolistparagraph"/>
    <w:basedOn w:val="Normal"/>
    <w:rsid w:val="00A636AF"/>
    <w:pPr>
      <w:ind w:left="720"/>
    </w:pPr>
    <w:rPr>
      <w:rFonts w:ascii="Calibri" w:eastAsiaTheme="minorHAnsi" w:hAnsi="Calibri" w:cs="Calibri"/>
      <w:sz w:val="22"/>
      <w:szCs w:val="22"/>
      <w:lang w:eastAsia="en-CA"/>
    </w:rPr>
  </w:style>
  <w:style w:type="character" w:styleId="Hyperlink">
    <w:name w:val="Hyperlink"/>
    <w:basedOn w:val="DefaultParagraphFont"/>
    <w:uiPriority w:val="99"/>
    <w:unhideWhenUsed/>
    <w:rsid w:val="00BB7C79"/>
    <w:rPr>
      <w:color w:val="0000FF" w:themeColor="hyperlink"/>
      <w:u w:val="single"/>
    </w:rPr>
  </w:style>
  <w:style w:type="character" w:styleId="UnresolvedMention">
    <w:name w:val="Unresolved Mention"/>
    <w:basedOn w:val="DefaultParagraphFont"/>
    <w:uiPriority w:val="99"/>
    <w:semiHidden/>
    <w:unhideWhenUsed/>
    <w:rsid w:val="00BB7C79"/>
    <w:rPr>
      <w:color w:val="605E5C"/>
      <w:shd w:val="clear" w:color="auto" w:fill="E1DFDD"/>
    </w:rPr>
  </w:style>
  <w:style w:type="paragraph" w:customStyle="1" w:styleId="RightAligned">
    <w:name w:val="RightAligned"/>
    <w:basedOn w:val="Normal"/>
    <w:rsid w:val="00107BB5"/>
    <w:pPr>
      <w:jc w:val="right"/>
    </w:pPr>
    <w:rPr>
      <w:szCs w:val="24"/>
      <w:lang w:eastAsia="en-CA"/>
    </w:rPr>
  </w:style>
  <w:style w:type="character" w:customStyle="1" w:styleId="normaltextrun">
    <w:name w:val="normaltextrun"/>
    <w:basedOn w:val="DefaultParagraphFont"/>
    <w:rsid w:val="008F4BEF"/>
  </w:style>
  <w:style w:type="character" w:customStyle="1" w:styleId="apple-converted-space">
    <w:name w:val="apple-converted-space"/>
    <w:basedOn w:val="DefaultParagraphFont"/>
    <w:rsid w:val="008F4BEF"/>
  </w:style>
  <w:style w:type="character" w:styleId="CommentReference">
    <w:name w:val="annotation reference"/>
    <w:basedOn w:val="DefaultParagraphFont"/>
    <w:uiPriority w:val="99"/>
    <w:semiHidden/>
    <w:unhideWhenUsed/>
    <w:rsid w:val="001452EA"/>
    <w:rPr>
      <w:sz w:val="16"/>
      <w:szCs w:val="16"/>
    </w:rPr>
  </w:style>
  <w:style w:type="paragraph" w:styleId="CommentText">
    <w:name w:val="annotation text"/>
    <w:basedOn w:val="Normal"/>
    <w:link w:val="CommentTextChar"/>
    <w:uiPriority w:val="99"/>
    <w:unhideWhenUsed/>
    <w:rsid w:val="001452EA"/>
    <w:rPr>
      <w:sz w:val="20"/>
    </w:rPr>
  </w:style>
  <w:style w:type="character" w:customStyle="1" w:styleId="CommentTextChar">
    <w:name w:val="Comment Text Char"/>
    <w:basedOn w:val="DefaultParagraphFont"/>
    <w:link w:val="CommentText"/>
    <w:uiPriority w:val="99"/>
    <w:rsid w:val="001452EA"/>
    <w:rPr>
      <w:lang w:eastAsia="en-US"/>
    </w:rPr>
  </w:style>
  <w:style w:type="paragraph" w:styleId="CommentSubject">
    <w:name w:val="annotation subject"/>
    <w:basedOn w:val="CommentText"/>
    <w:next w:val="CommentText"/>
    <w:link w:val="CommentSubjectChar"/>
    <w:uiPriority w:val="99"/>
    <w:semiHidden/>
    <w:unhideWhenUsed/>
    <w:rsid w:val="001452EA"/>
    <w:rPr>
      <w:b/>
      <w:bCs/>
    </w:rPr>
  </w:style>
  <w:style w:type="character" w:customStyle="1" w:styleId="CommentSubjectChar">
    <w:name w:val="Comment Subject Char"/>
    <w:basedOn w:val="CommentTextChar"/>
    <w:link w:val="CommentSubject"/>
    <w:uiPriority w:val="99"/>
    <w:semiHidden/>
    <w:rsid w:val="001452EA"/>
    <w:rPr>
      <w:b/>
      <w:bCs/>
      <w:lang w:eastAsia="en-US"/>
    </w:rPr>
  </w:style>
  <w:style w:type="paragraph" w:styleId="Revision">
    <w:name w:val="Revision"/>
    <w:hidden/>
    <w:uiPriority w:val="99"/>
    <w:semiHidden/>
    <w:rsid w:val="001452EA"/>
    <w:rPr>
      <w:sz w:val="24"/>
      <w:lang w:eastAsia="en-US"/>
    </w:rPr>
  </w:style>
  <w:style w:type="paragraph" w:customStyle="1" w:styleId="xxxmsolistparagraph">
    <w:name w:val="x_x_x_msolistparagraph"/>
    <w:basedOn w:val="Normal"/>
    <w:rsid w:val="00873D6D"/>
    <w:pPr>
      <w:ind w:left="720"/>
    </w:pPr>
    <w:rPr>
      <w:rFonts w:ascii="Calibri" w:eastAsiaTheme="minorHAnsi" w:hAnsi="Calibri" w:cs="Calibri"/>
      <w:sz w:val="22"/>
      <w:szCs w:val="22"/>
      <w:lang w:eastAsia="en-CA"/>
    </w:rPr>
  </w:style>
  <w:style w:type="character" w:customStyle="1" w:styleId="FooterChar">
    <w:name w:val="Footer Char"/>
    <w:basedOn w:val="DefaultParagraphFont"/>
    <w:link w:val="Footer"/>
    <w:uiPriority w:val="99"/>
    <w:rsid w:val="00EF5DCF"/>
    <w:rPr>
      <w:sz w:val="24"/>
      <w:lang w:eastAsia="en-US"/>
    </w:rPr>
  </w:style>
  <w:style w:type="paragraph" w:styleId="NoSpacing">
    <w:name w:val="No Spacing"/>
    <w:uiPriority w:val="1"/>
    <w:qFormat/>
    <w:rsid w:val="00416AA4"/>
    <w:rPr>
      <w:sz w:val="24"/>
      <w:lang w:eastAsia="en-US"/>
    </w:rPr>
  </w:style>
  <w:style w:type="table" w:styleId="TableGrid">
    <w:name w:val="Table Grid"/>
    <w:basedOn w:val="TableNormal"/>
    <w:uiPriority w:val="59"/>
    <w:rsid w:val="004F156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1C58"/>
    <w:rPr>
      <w:color w:val="808080"/>
    </w:rPr>
  </w:style>
  <w:style w:type="character" w:customStyle="1" w:styleId="Style1">
    <w:name w:val="Style1"/>
    <w:basedOn w:val="DefaultParagraphFont"/>
    <w:uiPriority w:val="1"/>
    <w:rsid w:val="003277CC"/>
    <w:rPr>
      <w:i/>
    </w:rPr>
  </w:style>
  <w:style w:type="character" w:customStyle="1" w:styleId="Style2">
    <w:name w:val="Style2"/>
    <w:basedOn w:val="DefaultParagraphFont"/>
    <w:uiPriority w:val="1"/>
    <w:rsid w:val="00FA166F"/>
    <w:rPr>
      <w:b/>
    </w:rPr>
  </w:style>
  <w:style w:type="character" w:customStyle="1" w:styleId="Style3">
    <w:name w:val="Style3"/>
    <w:basedOn w:val="DefaultParagraphFont"/>
    <w:uiPriority w:val="1"/>
    <w:rsid w:val="00FA166F"/>
    <w:rPr>
      <w:rFonts w:asciiTheme="minorHAnsi" w:hAnsiTheme="minorHAnsi"/>
      <w:b/>
      <w:sz w:val="22"/>
    </w:rPr>
  </w:style>
  <w:style w:type="character" w:customStyle="1" w:styleId="law">
    <w:name w:val="law"/>
    <w:basedOn w:val="DefaultParagraphFont"/>
    <w:uiPriority w:val="1"/>
    <w:rsid w:val="00795CF0"/>
    <w:rPr>
      <w:rFonts w:asciiTheme="minorHAnsi" w:hAnsiTheme="minorHAnsi"/>
      <w:i/>
      <w:sz w:val="22"/>
    </w:rPr>
  </w:style>
  <w:style w:type="character" w:customStyle="1" w:styleId="Style4">
    <w:name w:val="Style4"/>
    <w:basedOn w:val="DefaultParagraphFont"/>
    <w:uiPriority w:val="1"/>
    <w:rsid w:val="00795CF0"/>
    <w:rPr>
      <w:rFonts w:asciiTheme="minorHAnsi" w:hAnsiTheme="minorHAnsi"/>
      <w:b/>
      <w:sz w:val="22"/>
    </w:rPr>
  </w:style>
  <w:style w:type="character" w:customStyle="1" w:styleId="bold">
    <w:name w:val="bold"/>
    <w:aliases w:val="capitalized"/>
    <w:basedOn w:val="DefaultParagraphFont"/>
    <w:uiPriority w:val="1"/>
    <w:rsid w:val="00795CF0"/>
    <w:rPr>
      <w:rFonts w:asciiTheme="minorHAnsi" w:hAnsiTheme="minorHAnsi"/>
      <w:b/>
      <w:sz w:val="22"/>
    </w:rPr>
  </w:style>
  <w:style w:type="character" w:styleId="SubtleReference">
    <w:name w:val="Subtle Reference"/>
    <w:basedOn w:val="DefaultParagraphFont"/>
    <w:uiPriority w:val="31"/>
    <w:qFormat/>
    <w:rsid w:val="006E04DC"/>
    <w:rPr>
      <w:smallCaps/>
      <w:color w:val="5A5A5A" w:themeColor="text1" w:themeTint="A5"/>
    </w:rPr>
  </w:style>
  <w:style w:type="paragraph" w:customStyle="1" w:styleId="xmsonormal">
    <w:name w:val="x_msonormal"/>
    <w:basedOn w:val="Normal"/>
    <w:rsid w:val="004959D2"/>
    <w:pPr>
      <w:spacing w:before="100" w:beforeAutospacing="1" w:after="100" w:afterAutospacing="1"/>
    </w:pPr>
    <w:rPr>
      <w:rFonts w:ascii="Calibri" w:eastAsiaTheme="minorHAnsi" w:hAnsi="Calibri" w:cs="Calibri"/>
      <w:sz w:val="22"/>
      <w:szCs w:val="22"/>
      <w:lang w:eastAsia="en-CA"/>
    </w:rPr>
  </w:style>
  <w:style w:type="paragraph" w:customStyle="1" w:styleId="InputArea">
    <w:name w:val="InputArea"/>
    <w:rsid w:val="006E0465"/>
    <w:pPr>
      <w:widowControl w:val="0"/>
      <w:ind w:right="14"/>
      <w:jc w:val="both"/>
    </w:pPr>
    <w:rPr>
      <w:sz w:val="24"/>
      <w:lang w:eastAsia="en-US"/>
    </w:rPr>
  </w:style>
  <w:style w:type="paragraph" w:customStyle="1" w:styleId="normal6ptbefore">
    <w:name w:val="normal 6 pt before"/>
    <w:basedOn w:val="Normal"/>
    <w:rsid w:val="002B5BCE"/>
    <w:pPr>
      <w:spacing w:before="120"/>
    </w:pPr>
    <w:rPr>
      <w:szCs w:val="24"/>
    </w:rPr>
  </w:style>
  <w:style w:type="paragraph" w:customStyle="1" w:styleId="normal12ptbefore">
    <w:name w:val="normal 12 pt before"/>
    <w:basedOn w:val="Normal"/>
    <w:rsid w:val="00371234"/>
    <w:pPr>
      <w:spacing w:before="240" w:line="300" w:lineRule="auto"/>
    </w:pPr>
    <w:rPr>
      <w:sz w:val="20"/>
      <w:szCs w:val="24"/>
    </w:rPr>
  </w:style>
  <w:style w:type="paragraph" w:customStyle="1" w:styleId="FillableField">
    <w:name w:val="Fillable Field"/>
    <w:basedOn w:val="Normal"/>
    <w:rsid w:val="002E38FB"/>
    <w:pPr>
      <w:widowControl w:val="0"/>
      <w:spacing w:after="10"/>
    </w:pPr>
    <w:rPr>
      <w:b/>
      <w:bCs/>
      <w:color w:val="0000FF"/>
      <w:szCs w:val="24"/>
    </w:rPr>
  </w:style>
  <w:style w:type="paragraph" w:customStyle="1" w:styleId="UserInstructions">
    <w:name w:val="User Instructions"/>
    <w:basedOn w:val="Normal"/>
    <w:next w:val="Normal"/>
    <w:rsid w:val="00EE1B9C"/>
    <w:pPr>
      <w:widowControl w:val="0"/>
      <w:spacing w:before="20"/>
    </w:pPr>
    <w:rPr>
      <w:i/>
      <w:sz w:val="18"/>
      <w:szCs w:val="24"/>
    </w:rPr>
  </w:style>
  <w:style w:type="paragraph" w:customStyle="1" w:styleId="Province">
    <w:name w:val="Province"/>
    <w:basedOn w:val="Normal"/>
    <w:rsid w:val="00EE1B9C"/>
    <w:pPr>
      <w:widowControl w:val="0"/>
      <w:jc w:val="center"/>
    </w:pPr>
    <w:rPr>
      <w:bCs/>
      <w:i/>
      <w:caps/>
      <w:sz w:val="20"/>
      <w:szCs w:val="24"/>
    </w:rPr>
  </w:style>
  <w:style w:type="paragraph" w:customStyle="1" w:styleId="CourtInformation">
    <w:name w:val="Court Information"/>
    <w:basedOn w:val="Normal"/>
    <w:rsid w:val="00EE1B9C"/>
    <w:pPr>
      <w:widowControl w:val="0"/>
      <w:spacing w:before="20"/>
      <w:jc w:val="center"/>
    </w:pPr>
    <w:rPr>
      <w:i/>
      <w:sz w:val="18"/>
      <w:szCs w:val="24"/>
    </w:rPr>
  </w:style>
  <w:style w:type="paragraph" w:customStyle="1" w:styleId="fillablefield0">
    <w:name w:val="fillable field"/>
    <w:basedOn w:val="Normal"/>
    <w:rsid w:val="00EE1B9C"/>
    <w:pPr>
      <w:widowControl w:val="0"/>
      <w:spacing w:after="20"/>
      <w:jc w:val="both"/>
    </w:pPr>
    <w:rPr>
      <w:b/>
      <w:color w:val="0000FF"/>
      <w:sz w:val="20"/>
      <w:szCs w:val="24"/>
    </w:rPr>
  </w:style>
  <w:style w:type="paragraph" w:customStyle="1" w:styleId="FormName">
    <w:name w:val="Form Name"/>
    <w:basedOn w:val="Normal"/>
    <w:rsid w:val="002E38FB"/>
    <w:pPr>
      <w:widowControl w:val="0"/>
      <w:tabs>
        <w:tab w:val="right" w:pos="2102"/>
      </w:tabs>
      <w:jc w:val="right"/>
    </w:pPr>
    <w:rPr>
      <w:b/>
      <w:sz w:val="20"/>
    </w:rPr>
  </w:style>
  <w:style w:type="paragraph" w:customStyle="1" w:styleId="normalbody">
    <w:name w:val="normal body"/>
    <w:basedOn w:val="Normal"/>
    <w:rsid w:val="002E38FB"/>
    <w:pPr>
      <w:widowControl w:val="0"/>
    </w:pPr>
    <w:rPr>
      <w:sz w:val="20"/>
      <w:szCs w:val="24"/>
    </w:rPr>
  </w:style>
  <w:style w:type="paragraph" w:customStyle="1" w:styleId="CourtName">
    <w:name w:val="Court Name"/>
    <w:basedOn w:val="normalbody"/>
    <w:rsid w:val="002E38FB"/>
    <w:pPr>
      <w:spacing w:before="20"/>
      <w:jc w:val="center"/>
    </w:pPr>
    <w:rPr>
      <w:i/>
      <w:sz w:val="18"/>
    </w:rPr>
  </w:style>
  <w:style w:type="paragraph" w:customStyle="1" w:styleId="CourtFileNumber">
    <w:name w:val="Court File Number"/>
    <w:basedOn w:val="normalbody"/>
    <w:next w:val="Normal"/>
    <w:rsid w:val="002E38FB"/>
    <w:pPr>
      <w:spacing w:before="20" w:after="360"/>
    </w:pPr>
    <w:rPr>
      <w:sz w:val="16"/>
    </w:rPr>
  </w:style>
  <w:style w:type="paragraph" w:customStyle="1" w:styleId="CourtAddress">
    <w:name w:val="Court Address"/>
    <w:basedOn w:val="normalbody"/>
    <w:rsid w:val="002E38FB"/>
    <w:pPr>
      <w:spacing w:before="20"/>
      <w:jc w:val="center"/>
    </w:pPr>
    <w:rPr>
      <w:i/>
      <w:sz w:val="18"/>
    </w:rPr>
  </w:style>
  <w:style w:type="paragraph" w:customStyle="1" w:styleId="FormNumberandName">
    <w:name w:val="Form Number and Name"/>
    <w:basedOn w:val="normalbody"/>
    <w:rsid w:val="002E38FB"/>
    <w:pPr>
      <w:spacing w:before="40"/>
      <w:jc w:val="right"/>
    </w:pPr>
    <w:rPr>
      <w:b/>
    </w:rPr>
  </w:style>
  <w:style w:type="paragraph" w:customStyle="1" w:styleId="Numberedlist">
    <w:name w:val="Numbered list"/>
    <w:basedOn w:val="ListParagraph"/>
    <w:qFormat/>
    <w:rsid w:val="002A1F6A"/>
    <w:pPr>
      <w:numPr>
        <w:numId w:val="33"/>
      </w:numPr>
      <w:ind w:left="180"/>
    </w:pPr>
  </w:style>
  <w:style w:type="paragraph" w:customStyle="1" w:styleId="SignatureDateLine">
    <w:name w:val="Signature Date Line"/>
    <w:basedOn w:val="Normal"/>
    <w:rsid w:val="00D22D70"/>
    <w:pPr>
      <w:widowControl w:val="0"/>
      <w:spacing w:before="20"/>
      <w:jc w:val="center"/>
    </w:pPr>
    <w:rPr>
      <w:i/>
      <w:sz w:val="18"/>
      <w:szCs w:val="24"/>
    </w:rPr>
  </w:style>
  <w:style w:type="paragraph" w:customStyle="1" w:styleId="normalbody12ptbefore">
    <w:name w:val="normal body 12 pt before"/>
    <w:basedOn w:val="normalbody"/>
    <w:rsid w:val="00D22D70"/>
    <w:pPr>
      <w:spacing w:before="240"/>
    </w:pPr>
  </w:style>
  <w:style w:type="paragraph" w:customStyle="1" w:styleId="SignatureDateLine0">
    <w:name w:val="Signature &amp; Date Line"/>
    <w:basedOn w:val="normalbody"/>
    <w:rsid w:val="00D22D70"/>
    <w:pPr>
      <w:spacing w:before="20"/>
      <w:jc w:val="center"/>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314">
      <w:bodyDiv w:val="1"/>
      <w:marLeft w:val="0"/>
      <w:marRight w:val="0"/>
      <w:marTop w:val="0"/>
      <w:marBottom w:val="0"/>
      <w:divBdr>
        <w:top w:val="none" w:sz="0" w:space="0" w:color="auto"/>
        <w:left w:val="none" w:sz="0" w:space="0" w:color="auto"/>
        <w:bottom w:val="none" w:sz="0" w:space="0" w:color="auto"/>
        <w:right w:val="none" w:sz="0" w:space="0" w:color="auto"/>
      </w:divBdr>
    </w:div>
    <w:div w:id="639581501">
      <w:bodyDiv w:val="1"/>
      <w:marLeft w:val="0"/>
      <w:marRight w:val="0"/>
      <w:marTop w:val="0"/>
      <w:marBottom w:val="0"/>
      <w:divBdr>
        <w:top w:val="none" w:sz="0" w:space="0" w:color="auto"/>
        <w:left w:val="none" w:sz="0" w:space="0" w:color="auto"/>
        <w:bottom w:val="none" w:sz="0" w:space="0" w:color="auto"/>
        <w:right w:val="none" w:sz="0" w:space="0" w:color="auto"/>
      </w:divBdr>
    </w:div>
    <w:div w:id="789058301">
      <w:bodyDiv w:val="1"/>
      <w:marLeft w:val="0"/>
      <w:marRight w:val="0"/>
      <w:marTop w:val="0"/>
      <w:marBottom w:val="0"/>
      <w:divBdr>
        <w:top w:val="none" w:sz="0" w:space="0" w:color="auto"/>
        <w:left w:val="none" w:sz="0" w:space="0" w:color="auto"/>
        <w:bottom w:val="none" w:sz="0" w:space="0" w:color="auto"/>
        <w:right w:val="none" w:sz="0" w:space="0" w:color="auto"/>
      </w:divBdr>
    </w:div>
    <w:div w:id="795100719">
      <w:bodyDiv w:val="1"/>
      <w:marLeft w:val="0"/>
      <w:marRight w:val="0"/>
      <w:marTop w:val="0"/>
      <w:marBottom w:val="0"/>
      <w:divBdr>
        <w:top w:val="none" w:sz="0" w:space="0" w:color="auto"/>
        <w:left w:val="none" w:sz="0" w:space="0" w:color="auto"/>
        <w:bottom w:val="none" w:sz="0" w:space="0" w:color="auto"/>
        <w:right w:val="none" w:sz="0" w:space="0" w:color="auto"/>
      </w:divBdr>
    </w:div>
    <w:div w:id="890845673">
      <w:bodyDiv w:val="1"/>
      <w:marLeft w:val="0"/>
      <w:marRight w:val="0"/>
      <w:marTop w:val="0"/>
      <w:marBottom w:val="0"/>
      <w:divBdr>
        <w:top w:val="none" w:sz="0" w:space="0" w:color="auto"/>
        <w:left w:val="none" w:sz="0" w:space="0" w:color="auto"/>
        <w:bottom w:val="none" w:sz="0" w:space="0" w:color="auto"/>
        <w:right w:val="none" w:sz="0" w:space="0" w:color="auto"/>
      </w:divBdr>
    </w:div>
    <w:div w:id="921331824">
      <w:bodyDiv w:val="1"/>
      <w:marLeft w:val="0"/>
      <w:marRight w:val="0"/>
      <w:marTop w:val="0"/>
      <w:marBottom w:val="0"/>
      <w:divBdr>
        <w:top w:val="none" w:sz="0" w:space="0" w:color="auto"/>
        <w:left w:val="none" w:sz="0" w:space="0" w:color="auto"/>
        <w:bottom w:val="none" w:sz="0" w:space="0" w:color="auto"/>
        <w:right w:val="none" w:sz="0" w:space="0" w:color="auto"/>
      </w:divBdr>
    </w:div>
    <w:div w:id="1001859795">
      <w:bodyDiv w:val="1"/>
      <w:marLeft w:val="0"/>
      <w:marRight w:val="0"/>
      <w:marTop w:val="0"/>
      <w:marBottom w:val="0"/>
      <w:divBdr>
        <w:top w:val="none" w:sz="0" w:space="0" w:color="auto"/>
        <w:left w:val="none" w:sz="0" w:space="0" w:color="auto"/>
        <w:bottom w:val="none" w:sz="0" w:space="0" w:color="auto"/>
        <w:right w:val="none" w:sz="0" w:space="0" w:color="auto"/>
      </w:divBdr>
    </w:div>
    <w:div w:id="1004236775">
      <w:bodyDiv w:val="1"/>
      <w:marLeft w:val="0"/>
      <w:marRight w:val="0"/>
      <w:marTop w:val="0"/>
      <w:marBottom w:val="0"/>
      <w:divBdr>
        <w:top w:val="none" w:sz="0" w:space="0" w:color="auto"/>
        <w:left w:val="none" w:sz="0" w:space="0" w:color="auto"/>
        <w:bottom w:val="none" w:sz="0" w:space="0" w:color="auto"/>
        <w:right w:val="none" w:sz="0" w:space="0" w:color="auto"/>
      </w:divBdr>
    </w:div>
    <w:div w:id="1139301427">
      <w:bodyDiv w:val="1"/>
      <w:marLeft w:val="0"/>
      <w:marRight w:val="0"/>
      <w:marTop w:val="0"/>
      <w:marBottom w:val="0"/>
      <w:divBdr>
        <w:top w:val="none" w:sz="0" w:space="0" w:color="auto"/>
        <w:left w:val="none" w:sz="0" w:space="0" w:color="auto"/>
        <w:bottom w:val="none" w:sz="0" w:space="0" w:color="auto"/>
        <w:right w:val="none" w:sz="0" w:space="0" w:color="auto"/>
      </w:divBdr>
    </w:div>
    <w:div w:id="1197236683">
      <w:bodyDiv w:val="1"/>
      <w:marLeft w:val="0"/>
      <w:marRight w:val="0"/>
      <w:marTop w:val="0"/>
      <w:marBottom w:val="0"/>
      <w:divBdr>
        <w:top w:val="none" w:sz="0" w:space="0" w:color="auto"/>
        <w:left w:val="none" w:sz="0" w:space="0" w:color="auto"/>
        <w:bottom w:val="none" w:sz="0" w:space="0" w:color="auto"/>
        <w:right w:val="none" w:sz="0" w:space="0" w:color="auto"/>
      </w:divBdr>
    </w:div>
    <w:div w:id="1254053047">
      <w:bodyDiv w:val="1"/>
      <w:marLeft w:val="0"/>
      <w:marRight w:val="0"/>
      <w:marTop w:val="0"/>
      <w:marBottom w:val="0"/>
      <w:divBdr>
        <w:top w:val="none" w:sz="0" w:space="0" w:color="auto"/>
        <w:left w:val="none" w:sz="0" w:space="0" w:color="auto"/>
        <w:bottom w:val="none" w:sz="0" w:space="0" w:color="auto"/>
        <w:right w:val="none" w:sz="0" w:space="0" w:color="auto"/>
      </w:divBdr>
    </w:div>
    <w:div w:id="1347639215">
      <w:bodyDiv w:val="1"/>
      <w:marLeft w:val="0"/>
      <w:marRight w:val="0"/>
      <w:marTop w:val="0"/>
      <w:marBottom w:val="0"/>
      <w:divBdr>
        <w:top w:val="none" w:sz="0" w:space="0" w:color="auto"/>
        <w:left w:val="none" w:sz="0" w:space="0" w:color="auto"/>
        <w:bottom w:val="none" w:sz="0" w:space="0" w:color="auto"/>
        <w:right w:val="none" w:sz="0" w:space="0" w:color="auto"/>
      </w:divBdr>
    </w:div>
    <w:div w:id="1457062179">
      <w:bodyDiv w:val="1"/>
      <w:marLeft w:val="0"/>
      <w:marRight w:val="0"/>
      <w:marTop w:val="0"/>
      <w:marBottom w:val="0"/>
      <w:divBdr>
        <w:top w:val="none" w:sz="0" w:space="0" w:color="auto"/>
        <w:left w:val="none" w:sz="0" w:space="0" w:color="auto"/>
        <w:bottom w:val="none" w:sz="0" w:space="0" w:color="auto"/>
        <w:right w:val="none" w:sz="0" w:space="0" w:color="auto"/>
      </w:divBdr>
    </w:div>
    <w:div w:id="1530877563">
      <w:bodyDiv w:val="1"/>
      <w:marLeft w:val="0"/>
      <w:marRight w:val="0"/>
      <w:marTop w:val="0"/>
      <w:marBottom w:val="0"/>
      <w:divBdr>
        <w:top w:val="none" w:sz="0" w:space="0" w:color="auto"/>
        <w:left w:val="none" w:sz="0" w:space="0" w:color="auto"/>
        <w:bottom w:val="none" w:sz="0" w:space="0" w:color="auto"/>
        <w:right w:val="none" w:sz="0" w:space="0" w:color="auto"/>
      </w:divBdr>
    </w:div>
    <w:div w:id="1684742776">
      <w:bodyDiv w:val="1"/>
      <w:marLeft w:val="0"/>
      <w:marRight w:val="0"/>
      <w:marTop w:val="0"/>
      <w:marBottom w:val="0"/>
      <w:divBdr>
        <w:top w:val="none" w:sz="0" w:space="0" w:color="auto"/>
        <w:left w:val="none" w:sz="0" w:space="0" w:color="auto"/>
        <w:bottom w:val="none" w:sz="0" w:space="0" w:color="auto"/>
        <w:right w:val="none" w:sz="0" w:space="0" w:color="auto"/>
      </w:divBdr>
    </w:div>
    <w:div w:id="1906138286">
      <w:bodyDiv w:val="1"/>
      <w:marLeft w:val="0"/>
      <w:marRight w:val="0"/>
      <w:marTop w:val="0"/>
      <w:marBottom w:val="0"/>
      <w:divBdr>
        <w:top w:val="none" w:sz="0" w:space="0" w:color="auto"/>
        <w:left w:val="none" w:sz="0" w:space="0" w:color="auto"/>
        <w:bottom w:val="none" w:sz="0" w:space="0" w:color="auto"/>
        <w:right w:val="none" w:sz="0" w:space="0" w:color="auto"/>
      </w:divBdr>
    </w:div>
    <w:div w:id="1912931103">
      <w:bodyDiv w:val="1"/>
      <w:marLeft w:val="0"/>
      <w:marRight w:val="0"/>
      <w:marTop w:val="0"/>
      <w:marBottom w:val="0"/>
      <w:divBdr>
        <w:top w:val="none" w:sz="0" w:space="0" w:color="auto"/>
        <w:left w:val="none" w:sz="0" w:space="0" w:color="auto"/>
        <w:bottom w:val="none" w:sz="0" w:space="0" w:color="auto"/>
        <w:right w:val="none" w:sz="0" w:space="0" w:color="auto"/>
      </w:divBdr>
    </w:div>
    <w:div w:id="1913850892">
      <w:bodyDiv w:val="1"/>
      <w:marLeft w:val="0"/>
      <w:marRight w:val="0"/>
      <w:marTop w:val="0"/>
      <w:marBottom w:val="0"/>
      <w:divBdr>
        <w:top w:val="none" w:sz="0" w:space="0" w:color="auto"/>
        <w:left w:val="none" w:sz="0" w:space="0" w:color="auto"/>
        <w:bottom w:val="none" w:sz="0" w:space="0" w:color="auto"/>
        <w:right w:val="none" w:sz="0" w:space="0" w:color="auto"/>
      </w:divBdr>
    </w:div>
    <w:div w:id="1916890313">
      <w:bodyDiv w:val="1"/>
      <w:marLeft w:val="0"/>
      <w:marRight w:val="0"/>
      <w:marTop w:val="0"/>
      <w:marBottom w:val="0"/>
      <w:divBdr>
        <w:top w:val="none" w:sz="0" w:space="0" w:color="auto"/>
        <w:left w:val="none" w:sz="0" w:space="0" w:color="auto"/>
        <w:bottom w:val="none" w:sz="0" w:space="0" w:color="auto"/>
        <w:right w:val="none" w:sz="0" w:space="0" w:color="auto"/>
      </w:divBdr>
    </w:div>
    <w:div w:id="1944997760">
      <w:bodyDiv w:val="1"/>
      <w:marLeft w:val="0"/>
      <w:marRight w:val="0"/>
      <w:marTop w:val="0"/>
      <w:marBottom w:val="0"/>
      <w:divBdr>
        <w:top w:val="none" w:sz="0" w:space="0" w:color="auto"/>
        <w:left w:val="none" w:sz="0" w:space="0" w:color="auto"/>
        <w:bottom w:val="none" w:sz="0" w:space="0" w:color="auto"/>
        <w:right w:val="none" w:sz="0" w:space="0" w:color="auto"/>
      </w:divBdr>
    </w:div>
    <w:div w:id="2060401702">
      <w:bodyDiv w:val="1"/>
      <w:marLeft w:val="0"/>
      <w:marRight w:val="0"/>
      <w:marTop w:val="0"/>
      <w:marBottom w:val="0"/>
      <w:divBdr>
        <w:top w:val="none" w:sz="0" w:space="0" w:color="auto"/>
        <w:left w:val="none" w:sz="0" w:space="0" w:color="auto"/>
        <w:bottom w:val="none" w:sz="0" w:space="0" w:color="auto"/>
        <w:right w:val="none" w:sz="0" w:space="0" w:color="auto"/>
      </w:divBdr>
    </w:div>
    <w:div w:id="21380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F44B03CB2E54AAAFAE98665BB9151" ma:contentTypeVersion="14" ma:contentTypeDescription="Create a new document." ma:contentTypeScope="" ma:versionID="1dcd3ba946a5b8056a37134c728cc334">
  <xsd:schema xmlns:xsd="http://www.w3.org/2001/XMLSchema" xmlns:xs="http://www.w3.org/2001/XMLSchema" xmlns:p="http://schemas.microsoft.com/office/2006/metadata/properties" xmlns:ns3="a35d6e0a-0e6b-4e4c-bee4-0a59681629a4" xmlns:ns4="97f7c217-a30e-4061-a19b-c9673f6db6da" targetNamespace="http://schemas.microsoft.com/office/2006/metadata/properties" ma:root="true" ma:fieldsID="acef2180a1f857bf88b8075497f5d640" ns3:_="" ns4:_="">
    <xsd:import namespace="a35d6e0a-0e6b-4e4c-bee4-0a59681629a4"/>
    <xsd:import namespace="97f7c217-a30e-4061-a19b-c9673f6db6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d6e0a-0e6b-4e4c-bee4-0a5968162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f7c217-a30e-4061-a19b-c9673f6db6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B73F-37B1-4416-81E8-5F997882C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d6e0a-0e6b-4e4c-bee4-0a59681629a4"/>
    <ds:schemaRef ds:uri="97f7c217-a30e-4061-a19b-c9673f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30E42-EF35-4E62-9B57-8FC72FE5D928}">
  <ds:schemaRefs>
    <ds:schemaRef ds:uri="http://schemas.microsoft.com/sharepoint/v3/contenttype/forms"/>
  </ds:schemaRefs>
</ds:datastoreItem>
</file>

<file path=customXml/itemProps3.xml><?xml version="1.0" encoding="utf-8"?>
<ds:datastoreItem xmlns:ds="http://schemas.openxmlformats.org/officeDocument/2006/customXml" ds:itemID="{8BF89D14-2FB7-4205-A200-6671F314D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1B6055-4942-4864-A9E0-E75F5A66F49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1250</TotalTime>
  <Pages>3</Pages>
  <Words>681</Words>
  <Characters>4303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Daurio, Madam Justice Amelia (SCJ)</dc:creator>
  <cp:lastModifiedBy>Rottman, Mike (MAG)</cp:lastModifiedBy>
  <cp:revision>7</cp:revision>
  <dcterms:created xsi:type="dcterms:W3CDTF">2024-06-07T15:16:00Z</dcterms:created>
  <dcterms:modified xsi:type="dcterms:W3CDTF">2024-06-10T13:39:00Z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0x010100F2BF44B03CB2E54AAAFAE98665BB9151</vt:lpwstr>
  </property>
  <property fmtid="{D5CDD505-2E9C-101B-9397-08002B2CF9AE}" pid="3" name="MSIP_Label_034a106e-6316-442c-ad35-738afd673d2b_Enabled">
    <vt:lpwstr>true</vt:lpwstr>
  </property>
  <property fmtid="{D5CDD505-2E9C-101B-9397-08002B2CF9AE}" pid="4" name="MSIP_Label_034a106e-6316-442c-ad35-738afd673d2b_SetDate">
    <vt:lpwstr>2021-10-18T12:42:06Z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7ac10cdf-82ec-4bb2-8ca6-661b70de8934</vt:lpwstr>
  </property>
  <property fmtid="{D5CDD505-2E9C-101B-9397-08002B2CF9AE}" pid="9" name="MSIP_Label_034a106e-6316-442c-ad35-738afd673d2b_ContentBits">
    <vt:lpwstr>0</vt:lpwstr>
  </property>
</Properties>
</file>