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B6B6" w14:textId="77777777" w:rsidR="00705FFC" w:rsidRPr="000D566E" w:rsidRDefault="00705FFC" w:rsidP="00454CDF">
      <w:pPr>
        <w:pStyle w:val="FormName"/>
      </w:pPr>
      <w:r>
        <w:rPr>
          <w:bCs/>
          <w:iCs w:val="0"/>
          <w:lang w:val="fr"/>
        </w:rPr>
        <w:t>DEMANDE DE PLAIDOYER VIRTUEL (SUR CONSENTEMENT)</w:t>
      </w:r>
    </w:p>
    <w:p w14:paraId="3D1DE53C" w14:textId="7D2042E5" w:rsidR="00287472" w:rsidRPr="008E55CD" w:rsidRDefault="00705FFC" w:rsidP="00352082">
      <w:pPr>
        <w:spacing w:before="60"/>
        <w:jc w:val="center"/>
        <w:rPr>
          <w:lang w:val="fr-CA"/>
        </w:rPr>
      </w:pPr>
      <w:r>
        <w:rPr>
          <w:lang w:val="fr"/>
        </w:rPr>
        <w:t>Règles 1.4 et 2.7 des Règles en matière criminelle de la Cour de justice de l’Ontario et</w:t>
      </w:r>
      <w:r>
        <w:rPr>
          <w:lang w:val="fr"/>
        </w:rPr>
        <w:br/>
        <w:t>Directive de pratique</w:t>
      </w:r>
      <w:r w:rsidR="00D17FBF">
        <w:rPr>
          <w:lang w:val="fr"/>
        </w:rPr>
        <w:t> :</w:t>
      </w:r>
      <w:r>
        <w:rPr>
          <w:lang w:val="fr"/>
        </w:rPr>
        <w:t xml:space="preserve"> Modes de comparution pour les instances criminelles devant la Cour de justice de l’Ontario</w:t>
      </w:r>
    </w:p>
    <w:tbl>
      <w:tblPr>
        <w:tblW w:w="10158" w:type="dxa"/>
        <w:tblLayout w:type="fixed"/>
        <w:tblCellMar>
          <w:top w:w="11" w:type="dxa"/>
          <w:left w:w="10" w:type="dxa"/>
          <w:bottom w:w="11" w:type="dxa"/>
          <w:right w:w="10" w:type="dxa"/>
        </w:tblCellMar>
        <w:tblLook w:val="04A0" w:firstRow="1" w:lastRow="0" w:firstColumn="1" w:lastColumn="0" w:noHBand="0" w:noVBand="1"/>
      </w:tblPr>
      <w:tblGrid>
        <w:gridCol w:w="2845"/>
        <w:gridCol w:w="3167"/>
        <w:gridCol w:w="4131"/>
        <w:gridCol w:w="15"/>
      </w:tblGrid>
      <w:tr w:rsidR="005E0C7E" w:rsidRPr="0033719A" w14:paraId="323CCD69" w14:textId="77777777" w:rsidTr="0055154A">
        <w:tc>
          <w:tcPr>
            <w:tcW w:w="2845" w:type="dxa"/>
            <w:shd w:val="clear" w:color="auto" w:fill="auto"/>
            <w:noWrap/>
            <w:tcMar>
              <w:top w:w="0" w:type="dxa"/>
              <w:left w:w="58" w:type="dxa"/>
              <w:bottom w:w="0" w:type="dxa"/>
              <w:right w:w="58" w:type="dxa"/>
            </w:tcMar>
          </w:tcPr>
          <w:p w14:paraId="30845B1D" w14:textId="45D04E3B" w:rsidR="005E0C7E" w:rsidRPr="00944E5E" w:rsidRDefault="005E0C7E" w:rsidP="00DD3CD2">
            <w:pPr>
              <w:pStyle w:val="CourtName"/>
              <w:spacing w:before="120"/>
              <w:rPr>
                <w:sz w:val="8"/>
                <w:szCs w:val="14"/>
              </w:rPr>
            </w:pPr>
          </w:p>
        </w:tc>
        <w:tc>
          <w:tcPr>
            <w:tcW w:w="7313" w:type="dxa"/>
            <w:gridSpan w:val="3"/>
            <w:shd w:val="clear" w:color="auto" w:fill="auto"/>
            <w:noWrap/>
            <w:tcMar>
              <w:top w:w="0" w:type="dxa"/>
              <w:left w:w="58" w:type="dxa"/>
              <w:bottom w:w="0" w:type="dxa"/>
              <w:right w:w="58" w:type="dxa"/>
            </w:tcMar>
            <w:vAlign w:val="bottom"/>
          </w:tcPr>
          <w:p w14:paraId="60A843C5" w14:textId="77777777" w:rsidR="005E0C7E" w:rsidRPr="008E55CD" w:rsidRDefault="005E0C7E" w:rsidP="00DD3CD2">
            <w:pPr>
              <w:pStyle w:val="FormInformation"/>
              <w:spacing w:before="60"/>
              <w:rPr>
                <w:lang w:val="fr-CA"/>
              </w:rPr>
            </w:pPr>
          </w:p>
        </w:tc>
      </w:tr>
      <w:tr w:rsidR="0055154A" w:rsidRPr="0033719A" w14:paraId="3621D46B" w14:textId="77777777" w:rsidTr="0055154A">
        <w:trPr>
          <w:gridAfter w:val="1"/>
          <w:wAfter w:w="15" w:type="dxa"/>
          <w:cantSplit/>
        </w:trPr>
        <w:tc>
          <w:tcPr>
            <w:tcW w:w="2845" w:type="dxa"/>
            <w:shd w:val="clear" w:color="auto" w:fill="auto"/>
            <w:noWrap/>
            <w:tcMar>
              <w:top w:w="0" w:type="dxa"/>
              <w:left w:w="58" w:type="dxa"/>
              <w:bottom w:w="0" w:type="dxa"/>
              <w:right w:w="58" w:type="dxa"/>
            </w:tcMar>
            <w:vAlign w:val="bottom"/>
          </w:tcPr>
          <w:p w14:paraId="59CC1F1A" w14:textId="0A72B12F" w:rsidR="0055154A" w:rsidRPr="008E55CD" w:rsidRDefault="0055154A" w:rsidP="0055154A">
            <w:pPr>
              <w:pStyle w:val="UserInstructions"/>
              <w:rPr>
                <w:lang w:val="fr-CA"/>
              </w:rPr>
            </w:pPr>
            <w:r>
              <w:rPr>
                <w:lang w:val="fr"/>
              </w:rPr>
              <w:t xml:space="preserve">COUR DE JUSTICE DE L’ONTARIO </w:t>
            </w:r>
          </w:p>
        </w:tc>
        <w:tc>
          <w:tcPr>
            <w:tcW w:w="3167" w:type="dxa"/>
            <w:shd w:val="clear" w:color="auto" w:fill="auto"/>
            <w:noWrap/>
            <w:tcMar>
              <w:top w:w="0" w:type="dxa"/>
              <w:left w:w="58" w:type="dxa"/>
              <w:bottom w:w="0" w:type="dxa"/>
              <w:right w:w="58" w:type="dxa"/>
            </w:tcMar>
            <w:vAlign w:val="bottom"/>
          </w:tcPr>
          <w:p w14:paraId="06D21086" w14:textId="77777777" w:rsidR="0055154A" w:rsidRPr="008E55CD" w:rsidRDefault="0055154A" w:rsidP="0055154A">
            <w:pPr>
              <w:pStyle w:val="normalbody"/>
              <w:rPr>
                <w:lang w:val="fr-CA"/>
              </w:rPr>
            </w:pPr>
          </w:p>
        </w:tc>
        <w:tc>
          <w:tcPr>
            <w:tcW w:w="4131" w:type="dxa"/>
            <w:shd w:val="clear" w:color="auto" w:fill="auto"/>
            <w:noWrap/>
            <w:tcMar>
              <w:top w:w="0" w:type="dxa"/>
              <w:left w:w="58" w:type="dxa"/>
              <w:bottom w:w="0" w:type="dxa"/>
              <w:right w:w="58" w:type="dxa"/>
            </w:tcMar>
          </w:tcPr>
          <w:p w14:paraId="43D0A39F" w14:textId="77777777" w:rsidR="0055154A" w:rsidRPr="008E55CD" w:rsidRDefault="0055154A" w:rsidP="0055154A">
            <w:pPr>
              <w:pStyle w:val="CourtFileNumber"/>
              <w:rPr>
                <w:lang w:val="fr-CA"/>
              </w:rPr>
            </w:pPr>
          </w:p>
        </w:tc>
      </w:tr>
      <w:tr w:rsidR="0055154A" w:rsidRPr="00944E5E" w14:paraId="0D6C6E6B" w14:textId="77777777" w:rsidTr="0055154A">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tcPr>
          <w:p w14:paraId="64BAD573" w14:textId="71EC56B1" w:rsidR="0055154A" w:rsidRPr="00944E5E" w:rsidRDefault="00514A12" w:rsidP="0055154A">
            <w:pPr>
              <w:pStyle w:val="UserInstructions"/>
              <w:spacing w:before="60"/>
            </w:pPr>
            <w:sdt>
              <w:sdtPr>
                <w:rPr>
                  <w:color w:val="0000FF"/>
                  <w:sz w:val="20"/>
                  <w:szCs w:val="32"/>
                </w:rPr>
                <w:id w:val="883378836"/>
                <w:placeholder>
                  <w:docPart w:val="6D901AD3C2144A9AA4D42486642D114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6E9B993B" w14:textId="77777777" w:rsidR="0055154A" w:rsidRPr="00944E5E" w:rsidRDefault="0055154A" w:rsidP="0055154A">
            <w:pPr>
              <w:pStyle w:val="normalbody"/>
            </w:pPr>
          </w:p>
        </w:tc>
        <w:tc>
          <w:tcPr>
            <w:tcW w:w="4131" w:type="dxa"/>
            <w:tcBorders>
              <w:bottom w:val="single" w:sz="4" w:space="0" w:color="auto"/>
            </w:tcBorders>
            <w:shd w:val="clear" w:color="auto" w:fill="auto"/>
            <w:noWrap/>
            <w:tcMar>
              <w:top w:w="0" w:type="dxa"/>
              <w:left w:w="58" w:type="dxa"/>
              <w:bottom w:w="0" w:type="dxa"/>
              <w:right w:w="58" w:type="dxa"/>
            </w:tcMar>
          </w:tcPr>
          <w:p w14:paraId="62526152" w14:textId="21A1E387" w:rsidR="0055154A" w:rsidRPr="00944E5E" w:rsidRDefault="00514A12" w:rsidP="0055154A">
            <w:pPr>
              <w:pStyle w:val="CourtFileNumber"/>
              <w:spacing w:before="60"/>
            </w:pPr>
            <w:sdt>
              <w:sdtPr>
                <w:rPr>
                  <w:color w:val="0000FF"/>
                  <w:sz w:val="20"/>
                  <w:szCs w:val="32"/>
                </w:rPr>
                <w:id w:val="824250583"/>
                <w:placeholder>
                  <w:docPart w:val="B584ED3BDB0945BDA0AAFA38CC3E5A66"/>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55154A" w:rsidRPr="00944E5E" w14:paraId="2911DF09" w14:textId="77777777" w:rsidTr="0055154A">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047D9371" w14:textId="7492605D" w:rsidR="0055154A" w:rsidRPr="00944E5E" w:rsidRDefault="0055154A" w:rsidP="0055154A">
            <w:pPr>
              <w:pStyle w:val="UserInstructions"/>
            </w:pPr>
            <w:r>
              <w:rPr>
                <w:lang w:val="fr"/>
              </w:rPr>
              <w:t>(Région)</w:t>
            </w:r>
          </w:p>
        </w:tc>
        <w:tc>
          <w:tcPr>
            <w:tcW w:w="3167" w:type="dxa"/>
            <w:shd w:val="clear" w:color="auto" w:fill="auto"/>
            <w:noWrap/>
            <w:tcMar>
              <w:top w:w="0" w:type="dxa"/>
              <w:left w:w="58" w:type="dxa"/>
              <w:bottom w:w="0" w:type="dxa"/>
              <w:right w:w="58" w:type="dxa"/>
            </w:tcMar>
            <w:vAlign w:val="bottom"/>
          </w:tcPr>
          <w:p w14:paraId="608E19DC" w14:textId="77777777" w:rsidR="0055154A" w:rsidRPr="00944E5E" w:rsidRDefault="0055154A" w:rsidP="0055154A">
            <w:pPr>
              <w:pStyle w:val="normalbody"/>
            </w:pPr>
          </w:p>
        </w:tc>
        <w:tc>
          <w:tcPr>
            <w:tcW w:w="4131" w:type="dxa"/>
            <w:tcBorders>
              <w:top w:val="single" w:sz="4" w:space="0" w:color="auto"/>
            </w:tcBorders>
            <w:shd w:val="clear" w:color="auto" w:fill="auto"/>
            <w:noWrap/>
            <w:tcMar>
              <w:top w:w="0" w:type="dxa"/>
              <w:left w:w="58" w:type="dxa"/>
              <w:bottom w:w="0" w:type="dxa"/>
              <w:right w:w="58" w:type="dxa"/>
            </w:tcMar>
          </w:tcPr>
          <w:p w14:paraId="4682F586" w14:textId="67B3380C" w:rsidR="0055154A" w:rsidRPr="00944E5E" w:rsidRDefault="0055154A" w:rsidP="0055154A">
            <w:pPr>
              <w:pStyle w:val="CourtFileNumber"/>
            </w:pPr>
            <w:r>
              <w:rPr>
                <w:sz w:val="16"/>
                <w:szCs w:val="28"/>
                <w:lang w:val="fr"/>
              </w:rPr>
              <w:t>Numéro(s) de dénonciation</w:t>
            </w:r>
          </w:p>
        </w:tc>
      </w:tr>
      <w:tr w:rsidR="0055154A" w:rsidRPr="00944E5E" w14:paraId="583E481A" w14:textId="77777777" w:rsidTr="0055154A">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vAlign w:val="bottom"/>
          </w:tcPr>
          <w:p w14:paraId="2DA62F71" w14:textId="2E779765" w:rsidR="0055154A" w:rsidRPr="0055154A" w:rsidRDefault="00514A12" w:rsidP="0055154A">
            <w:pPr>
              <w:pStyle w:val="FillableField"/>
              <w:spacing w:before="60"/>
              <w:jc w:val="center"/>
              <w:rPr>
                <w:color w:val="auto"/>
              </w:rPr>
            </w:pPr>
            <w:sdt>
              <w:sdtPr>
                <w:rPr>
                  <w:szCs w:val="32"/>
                </w:rPr>
                <w:id w:val="-1560627259"/>
                <w:placeholder>
                  <w:docPart w:val="283CA7EAE6A542E88586E4CAAA4988F3"/>
                </w:placeholder>
                <w:showingPlcHdr/>
              </w:sdtPr>
              <w:sdtEndPr/>
              <w:sdtContent>
                <w:r w:rsidR="003D5233" w:rsidRPr="009C489E">
                  <w:rPr>
                    <w:szCs w:val="32"/>
                  </w:rPr>
                  <w:t>     </w:t>
                </w:r>
                <w:r w:rsidR="003D5233"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5B76CD5A" w14:textId="77777777" w:rsidR="0055154A" w:rsidRPr="00944E5E" w:rsidRDefault="0055154A" w:rsidP="0055154A">
            <w:pPr>
              <w:pStyle w:val="normalbody"/>
            </w:pPr>
          </w:p>
        </w:tc>
        <w:tc>
          <w:tcPr>
            <w:tcW w:w="4131" w:type="dxa"/>
            <w:shd w:val="clear" w:color="auto" w:fill="auto"/>
            <w:noWrap/>
            <w:tcMar>
              <w:top w:w="0" w:type="dxa"/>
              <w:left w:w="58" w:type="dxa"/>
              <w:bottom w:w="0" w:type="dxa"/>
              <w:right w:w="58" w:type="dxa"/>
            </w:tcMar>
          </w:tcPr>
          <w:p w14:paraId="77B0E496" w14:textId="77777777" w:rsidR="0055154A" w:rsidRPr="00944E5E" w:rsidRDefault="0055154A" w:rsidP="0055154A">
            <w:pPr>
              <w:pStyle w:val="CourtFileNumber"/>
            </w:pPr>
          </w:p>
        </w:tc>
      </w:tr>
      <w:tr w:rsidR="0055154A" w:rsidRPr="00944E5E" w14:paraId="581E73C0" w14:textId="77777777" w:rsidTr="0055154A">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6860DFCA" w14:textId="79626E23" w:rsidR="0055154A" w:rsidRPr="00944E5E" w:rsidRDefault="0055154A" w:rsidP="0055154A">
            <w:pPr>
              <w:pStyle w:val="UserInstructions"/>
              <w:spacing w:after="120"/>
            </w:pPr>
            <w:r>
              <w:rPr>
                <w:lang w:val="fr"/>
              </w:rPr>
              <w:t>(Palais de justice)</w:t>
            </w:r>
          </w:p>
        </w:tc>
        <w:tc>
          <w:tcPr>
            <w:tcW w:w="3167" w:type="dxa"/>
            <w:shd w:val="clear" w:color="auto" w:fill="auto"/>
            <w:noWrap/>
            <w:tcMar>
              <w:top w:w="0" w:type="dxa"/>
              <w:left w:w="58" w:type="dxa"/>
              <w:bottom w:w="0" w:type="dxa"/>
              <w:right w:w="58" w:type="dxa"/>
            </w:tcMar>
            <w:vAlign w:val="bottom"/>
          </w:tcPr>
          <w:p w14:paraId="67763A1F" w14:textId="77777777" w:rsidR="0055154A" w:rsidRPr="00944E5E" w:rsidRDefault="0055154A" w:rsidP="0055154A">
            <w:pPr>
              <w:pStyle w:val="normalbody"/>
            </w:pPr>
          </w:p>
        </w:tc>
        <w:tc>
          <w:tcPr>
            <w:tcW w:w="4131" w:type="dxa"/>
            <w:shd w:val="clear" w:color="auto" w:fill="auto"/>
            <w:noWrap/>
            <w:tcMar>
              <w:top w:w="0" w:type="dxa"/>
              <w:left w:w="58" w:type="dxa"/>
              <w:bottom w:w="0" w:type="dxa"/>
              <w:right w:w="58" w:type="dxa"/>
            </w:tcMar>
          </w:tcPr>
          <w:p w14:paraId="3DA0AD20" w14:textId="77777777" w:rsidR="0055154A" w:rsidRPr="00944E5E" w:rsidRDefault="0055154A" w:rsidP="0055154A">
            <w:pPr>
              <w:pStyle w:val="CourtFileNumber"/>
            </w:pPr>
          </w:p>
        </w:tc>
      </w:tr>
    </w:tbl>
    <w:p w14:paraId="48D7755B" w14:textId="445023A5" w:rsidR="005E0C7E" w:rsidRPr="00944E5E" w:rsidRDefault="005E0C7E" w:rsidP="003B6793">
      <w:pPr>
        <w:spacing w:before="240"/>
        <w:rPr>
          <w:sz w:val="22"/>
          <w:szCs w:val="32"/>
        </w:rPr>
      </w:pPr>
      <w:r>
        <w:rPr>
          <w:sz w:val="22"/>
          <w:szCs w:val="32"/>
          <w:lang w:val="fr"/>
        </w:rPr>
        <w:t xml:space="preserve">ENTRE </w:t>
      </w:r>
    </w:p>
    <w:p w14:paraId="78202CE6" w14:textId="54896A88" w:rsidR="005E0C7E" w:rsidRPr="00944E5E" w:rsidRDefault="005E0C7E" w:rsidP="005E0C7E">
      <w:pPr>
        <w:spacing w:before="120"/>
        <w:jc w:val="center"/>
        <w:rPr>
          <w:b/>
          <w:bCs/>
          <w:sz w:val="22"/>
          <w:szCs w:val="32"/>
        </w:rPr>
      </w:pPr>
      <w:r>
        <w:rPr>
          <w:b/>
          <w:bCs/>
          <w:sz w:val="22"/>
          <w:szCs w:val="32"/>
          <w:lang w:val="fr"/>
        </w:rPr>
        <w:t xml:space="preserve">SA MAJESTÉ LE ROI </w:t>
      </w:r>
    </w:p>
    <w:p w14:paraId="522A1C5B" w14:textId="6972517E" w:rsidR="005E0C7E" w:rsidRDefault="005E0C7E" w:rsidP="005E0C7E">
      <w:pPr>
        <w:spacing w:before="120"/>
        <w:jc w:val="center"/>
        <w:rPr>
          <w:b/>
          <w:bCs/>
          <w:sz w:val="22"/>
          <w:szCs w:val="32"/>
        </w:rPr>
      </w:pPr>
      <w:proofErr w:type="gramStart"/>
      <w:r>
        <w:rPr>
          <w:b/>
          <w:bCs/>
          <w:sz w:val="22"/>
          <w:szCs w:val="32"/>
          <w:lang w:val="fr"/>
        </w:rPr>
        <w:t>et</w:t>
      </w:r>
      <w:proofErr w:type="gramEnd"/>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gridCol w:w="816"/>
      </w:tblGrid>
      <w:tr w:rsidR="00B80B87" w14:paraId="57E4F3C3" w14:textId="77777777" w:rsidTr="00B80B87">
        <w:tc>
          <w:tcPr>
            <w:tcW w:w="817" w:type="dxa"/>
          </w:tcPr>
          <w:p w14:paraId="2B78683D" w14:textId="77777777" w:rsidR="00B80B87" w:rsidRDefault="00B80B87" w:rsidP="005E0C7E">
            <w:pPr>
              <w:spacing w:before="120"/>
              <w:jc w:val="center"/>
              <w:rPr>
                <w:b/>
                <w:bCs/>
                <w:sz w:val="22"/>
                <w:szCs w:val="32"/>
              </w:rPr>
            </w:pPr>
          </w:p>
        </w:tc>
        <w:tc>
          <w:tcPr>
            <w:tcW w:w="8647" w:type="dxa"/>
            <w:tcBorders>
              <w:bottom w:val="single" w:sz="4" w:space="0" w:color="auto"/>
            </w:tcBorders>
          </w:tcPr>
          <w:p w14:paraId="4543C147" w14:textId="48936099" w:rsidR="00B80B87" w:rsidRDefault="00514A12" w:rsidP="00B80B87">
            <w:pPr>
              <w:spacing w:before="120"/>
              <w:jc w:val="center"/>
              <w:rPr>
                <w:b/>
                <w:bCs/>
                <w:sz w:val="22"/>
                <w:szCs w:val="32"/>
              </w:rPr>
            </w:pPr>
            <w:sdt>
              <w:sdtPr>
                <w:rPr>
                  <w:color w:val="0000FF"/>
                  <w:sz w:val="20"/>
                  <w:szCs w:val="32"/>
                </w:rPr>
                <w:id w:val="1841582708"/>
                <w:placeholder>
                  <w:docPart w:val="B8D0B30F289144479619233C8EFA7E39"/>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816" w:type="dxa"/>
          </w:tcPr>
          <w:p w14:paraId="535AA7D2" w14:textId="77777777" w:rsidR="00B80B87" w:rsidRDefault="00B80B87" w:rsidP="005E0C7E">
            <w:pPr>
              <w:spacing w:before="120"/>
              <w:jc w:val="center"/>
              <w:rPr>
                <w:b/>
                <w:bCs/>
                <w:sz w:val="22"/>
                <w:szCs w:val="32"/>
              </w:rPr>
            </w:pPr>
          </w:p>
        </w:tc>
      </w:tr>
      <w:tr w:rsidR="00B80B87" w14:paraId="2FA3C255" w14:textId="77777777" w:rsidTr="00B80B87">
        <w:tc>
          <w:tcPr>
            <w:tcW w:w="817" w:type="dxa"/>
          </w:tcPr>
          <w:p w14:paraId="71F27E9D" w14:textId="77777777" w:rsidR="00B80B87" w:rsidRDefault="00B80B87" w:rsidP="00B80B87">
            <w:pPr>
              <w:jc w:val="center"/>
              <w:rPr>
                <w:b/>
                <w:bCs/>
                <w:sz w:val="22"/>
                <w:szCs w:val="32"/>
              </w:rPr>
            </w:pPr>
          </w:p>
        </w:tc>
        <w:tc>
          <w:tcPr>
            <w:tcW w:w="8647" w:type="dxa"/>
            <w:tcBorders>
              <w:top w:val="single" w:sz="4" w:space="0" w:color="auto"/>
            </w:tcBorders>
          </w:tcPr>
          <w:p w14:paraId="7EF03D0D" w14:textId="4B0C4CE0" w:rsidR="00B80B87" w:rsidRPr="00B80B87" w:rsidRDefault="00B80B87" w:rsidP="00B80B87">
            <w:pPr>
              <w:jc w:val="center"/>
            </w:pPr>
            <w:r>
              <w:rPr>
                <w:lang w:val="fr"/>
              </w:rPr>
              <w:t>Défendeur(s)</w:t>
            </w:r>
          </w:p>
        </w:tc>
        <w:tc>
          <w:tcPr>
            <w:tcW w:w="816" w:type="dxa"/>
          </w:tcPr>
          <w:p w14:paraId="61630AD7" w14:textId="77777777" w:rsidR="00B80B87" w:rsidRDefault="00B80B87" w:rsidP="00B80B87">
            <w:pPr>
              <w:jc w:val="center"/>
              <w:rPr>
                <w:b/>
                <w:bCs/>
                <w:sz w:val="22"/>
                <w:szCs w:val="32"/>
              </w:rPr>
            </w:pPr>
          </w:p>
        </w:tc>
      </w:tr>
    </w:tbl>
    <w:p w14:paraId="5B705241" w14:textId="77777777" w:rsidR="0016616C" w:rsidRPr="00944E5E" w:rsidRDefault="0016616C" w:rsidP="0016616C">
      <w:pPr>
        <w:jc w:val="cente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2977"/>
        <w:gridCol w:w="134"/>
        <w:gridCol w:w="149"/>
        <w:gridCol w:w="1764"/>
        <w:gridCol w:w="352"/>
        <w:gridCol w:w="2704"/>
        <w:gridCol w:w="352"/>
      </w:tblGrid>
      <w:tr w:rsidR="00B32524" w:rsidRPr="008E55CD" w14:paraId="02594409" w14:textId="77777777" w:rsidTr="008E55CD">
        <w:trPr>
          <w:gridAfter w:val="1"/>
          <w:wAfter w:w="352" w:type="dxa"/>
        </w:trPr>
        <w:tc>
          <w:tcPr>
            <w:tcW w:w="2042" w:type="dxa"/>
            <w:tcMar>
              <w:left w:w="57" w:type="dxa"/>
              <w:right w:w="57" w:type="dxa"/>
            </w:tcMar>
          </w:tcPr>
          <w:p w14:paraId="309FE844" w14:textId="71262206" w:rsidR="005244A9" w:rsidRPr="008E55CD" w:rsidRDefault="005244A9" w:rsidP="005E0C7E">
            <w:pPr>
              <w:spacing w:before="120"/>
              <w:rPr>
                <w:sz w:val="20"/>
                <w:szCs w:val="28"/>
                <w:lang w:val="fr-CA"/>
              </w:rPr>
            </w:pPr>
            <w:r>
              <w:rPr>
                <w:sz w:val="20"/>
                <w:szCs w:val="28"/>
                <w:lang w:val="fr"/>
              </w:rPr>
              <w:t>L</w:t>
            </w:r>
            <w:r w:rsidR="00B75FE0">
              <w:rPr>
                <w:sz w:val="20"/>
                <w:szCs w:val="28"/>
                <w:lang w:val="fr"/>
              </w:rPr>
              <w:t>’auteur/les auteurs de la</w:t>
            </w:r>
            <w:r>
              <w:rPr>
                <w:sz w:val="20"/>
                <w:szCs w:val="28"/>
                <w:lang w:val="fr"/>
              </w:rPr>
              <w:t xml:space="preserve"> demande</w:t>
            </w:r>
          </w:p>
        </w:tc>
        <w:tc>
          <w:tcPr>
            <w:tcW w:w="2977" w:type="dxa"/>
            <w:tcBorders>
              <w:bottom w:val="single" w:sz="4" w:space="0" w:color="auto"/>
            </w:tcBorders>
            <w:tcMar>
              <w:left w:w="57" w:type="dxa"/>
              <w:right w:w="57" w:type="dxa"/>
            </w:tcMar>
          </w:tcPr>
          <w:p w14:paraId="019E406A" w14:textId="369A588B" w:rsidR="005244A9" w:rsidRPr="008E55CD" w:rsidRDefault="00514A12" w:rsidP="005E0C7E">
            <w:pPr>
              <w:spacing w:before="120"/>
              <w:rPr>
                <w:sz w:val="20"/>
                <w:szCs w:val="28"/>
                <w:lang w:val="fr-CA"/>
              </w:rPr>
            </w:pPr>
            <w:sdt>
              <w:sdtPr>
                <w:rPr>
                  <w:color w:val="0000FF"/>
                  <w:sz w:val="20"/>
                  <w:szCs w:val="32"/>
                </w:rPr>
                <w:id w:val="-2054219079"/>
                <w:placeholder>
                  <w:docPart w:val="2EAFC309DDD04551A78A7913CC8C13CC"/>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283" w:type="dxa"/>
            <w:gridSpan w:val="2"/>
            <w:tcMar>
              <w:left w:w="57" w:type="dxa"/>
              <w:right w:w="57" w:type="dxa"/>
            </w:tcMar>
          </w:tcPr>
          <w:p w14:paraId="2F19CF77" w14:textId="77777777" w:rsidR="005244A9" w:rsidRPr="008E55CD" w:rsidRDefault="005244A9" w:rsidP="005E0C7E">
            <w:pPr>
              <w:spacing w:before="120"/>
              <w:rPr>
                <w:sz w:val="20"/>
                <w:szCs w:val="28"/>
                <w:lang w:val="fr-CA"/>
              </w:rPr>
            </w:pPr>
          </w:p>
        </w:tc>
        <w:tc>
          <w:tcPr>
            <w:tcW w:w="1764" w:type="dxa"/>
            <w:tcMar>
              <w:left w:w="57" w:type="dxa"/>
              <w:right w:w="57" w:type="dxa"/>
            </w:tcMar>
          </w:tcPr>
          <w:p w14:paraId="0C38E17A" w14:textId="2C5D560C" w:rsidR="005244A9" w:rsidRPr="008E55CD" w:rsidRDefault="00911640" w:rsidP="005E0C7E">
            <w:pPr>
              <w:spacing w:before="120"/>
              <w:rPr>
                <w:sz w:val="20"/>
                <w:szCs w:val="28"/>
                <w:lang w:val="fr-CA"/>
              </w:rPr>
            </w:pPr>
            <w:proofErr w:type="gramStart"/>
            <w:r>
              <w:rPr>
                <w:sz w:val="20"/>
                <w:szCs w:val="28"/>
                <w:lang w:val="fr"/>
              </w:rPr>
              <w:t>et</w:t>
            </w:r>
            <w:proofErr w:type="gramEnd"/>
            <w:r>
              <w:rPr>
                <w:sz w:val="20"/>
                <w:szCs w:val="28"/>
                <w:lang w:val="fr"/>
              </w:rPr>
              <w:t xml:space="preserve"> la (les) partie(s) intimée(s)</w:t>
            </w:r>
          </w:p>
        </w:tc>
        <w:tc>
          <w:tcPr>
            <w:tcW w:w="3056" w:type="dxa"/>
            <w:gridSpan w:val="2"/>
            <w:tcBorders>
              <w:bottom w:val="single" w:sz="4" w:space="0" w:color="auto"/>
            </w:tcBorders>
            <w:tcMar>
              <w:left w:w="57" w:type="dxa"/>
              <w:right w:w="57" w:type="dxa"/>
            </w:tcMar>
          </w:tcPr>
          <w:p w14:paraId="7D2EAABE" w14:textId="37210368" w:rsidR="005244A9" w:rsidRPr="008E55CD" w:rsidRDefault="00514A12" w:rsidP="005E0C7E">
            <w:pPr>
              <w:spacing w:before="120"/>
              <w:rPr>
                <w:sz w:val="20"/>
                <w:szCs w:val="28"/>
                <w:lang w:val="fr-CA"/>
              </w:rPr>
            </w:pPr>
            <w:sdt>
              <w:sdtPr>
                <w:rPr>
                  <w:color w:val="0000FF"/>
                  <w:sz w:val="20"/>
                  <w:szCs w:val="32"/>
                </w:rPr>
                <w:id w:val="-311330159"/>
                <w:placeholder>
                  <w:docPart w:val="772455E8325B490FA08360C8029120D7"/>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B32524" w:rsidRPr="008E55CD" w14:paraId="166EB10C" w14:textId="77777777" w:rsidTr="008E55CD">
        <w:tc>
          <w:tcPr>
            <w:tcW w:w="2042" w:type="dxa"/>
            <w:tcMar>
              <w:left w:w="57" w:type="dxa"/>
              <w:right w:w="57" w:type="dxa"/>
            </w:tcMar>
          </w:tcPr>
          <w:p w14:paraId="44EA2A1B" w14:textId="77777777" w:rsidR="00B32524" w:rsidRPr="008E55CD" w:rsidRDefault="00B32524" w:rsidP="00B32524">
            <w:pPr>
              <w:rPr>
                <w:sz w:val="8"/>
                <w:szCs w:val="8"/>
                <w:lang w:val="fr-CA"/>
              </w:rPr>
            </w:pPr>
          </w:p>
        </w:tc>
        <w:tc>
          <w:tcPr>
            <w:tcW w:w="2977" w:type="dxa"/>
            <w:tcBorders>
              <w:top w:val="single" w:sz="4" w:space="0" w:color="auto"/>
            </w:tcBorders>
            <w:tcMar>
              <w:left w:w="57" w:type="dxa"/>
              <w:right w:w="57" w:type="dxa"/>
            </w:tcMar>
          </w:tcPr>
          <w:p w14:paraId="665E397B" w14:textId="77777777" w:rsidR="00B32524" w:rsidRPr="008E55CD" w:rsidRDefault="00B32524" w:rsidP="00B32524">
            <w:pPr>
              <w:rPr>
                <w:sz w:val="8"/>
                <w:szCs w:val="8"/>
                <w:lang w:val="fr-CA"/>
              </w:rPr>
            </w:pPr>
          </w:p>
        </w:tc>
        <w:tc>
          <w:tcPr>
            <w:tcW w:w="134" w:type="dxa"/>
            <w:tcMar>
              <w:left w:w="57" w:type="dxa"/>
              <w:right w:w="57" w:type="dxa"/>
            </w:tcMar>
          </w:tcPr>
          <w:p w14:paraId="47CFFE32" w14:textId="77777777" w:rsidR="00B32524" w:rsidRPr="008E55CD" w:rsidRDefault="00B32524" w:rsidP="00B32524">
            <w:pPr>
              <w:rPr>
                <w:sz w:val="8"/>
                <w:szCs w:val="8"/>
                <w:lang w:val="fr-CA"/>
              </w:rPr>
            </w:pPr>
          </w:p>
        </w:tc>
        <w:tc>
          <w:tcPr>
            <w:tcW w:w="2265" w:type="dxa"/>
            <w:gridSpan w:val="3"/>
            <w:tcMar>
              <w:left w:w="57" w:type="dxa"/>
              <w:right w:w="57" w:type="dxa"/>
            </w:tcMar>
          </w:tcPr>
          <w:p w14:paraId="1157AE31" w14:textId="77777777" w:rsidR="00B32524" w:rsidRPr="008E55CD" w:rsidRDefault="00B32524" w:rsidP="00B32524">
            <w:pPr>
              <w:rPr>
                <w:sz w:val="8"/>
                <w:szCs w:val="8"/>
                <w:lang w:val="fr-CA"/>
              </w:rPr>
            </w:pPr>
          </w:p>
        </w:tc>
        <w:tc>
          <w:tcPr>
            <w:tcW w:w="3056" w:type="dxa"/>
            <w:gridSpan w:val="2"/>
            <w:tcBorders>
              <w:top w:val="single" w:sz="4" w:space="0" w:color="auto"/>
            </w:tcBorders>
            <w:tcMar>
              <w:left w:w="57" w:type="dxa"/>
              <w:right w:w="57" w:type="dxa"/>
            </w:tcMar>
          </w:tcPr>
          <w:p w14:paraId="6BC24219" w14:textId="77777777" w:rsidR="00B32524" w:rsidRPr="008E55CD" w:rsidRDefault="00B32524" w:rsidP="00B32524">
            <w:pPr>
              <w:rPr>
                <w:sz w:val="8"/>
                <w:szCs w:val="8"/>
                <w:lang w:val="fr-CA"/>
              </w:rPr>
            </w:pPr>
          </w:p>
        </w:tc>
      </w:tr>
    </w:tbl>
    <w:p w14:paraId="5C3F96CC" w14:textId="32764C6D" w:rsidR="00B75FE0" w:rsidRPr="0064213E" w:rsidRDefault="000C3EE7" w:rsidP="0064213E">
      <w:pPr>
        <w:spacing w:line="228" w:lineRule="auto"/>
        <w:rPr>
          <w:sz w:val="20"/>
          <w:szCs w:val="28"/>
          <w:lang w:val="fr-CA"/>
        </w:rPr>
      </w:pPr>
      <w:proofErr w:type="gramStart"/>
      <w:r>
        <w:rPr>
          <w:sz w:val="20"/>
          <w:szCs w:val="28"/>
          <w:lang w:val="fr"/>
        </w:rPr>
        <w:t>demande</w:t>
      </w:r>
      <w:proofErr w:type="gramEnd"/>
      <w:r>
        <w:rPr>
          <w:sz w:val="20"/>
          <w:szCs w:val="28"/>
          <w:lang w:val="fr"/>
        </w:rPr>
        <w:t>(nt), sur consentement, une ordonnance autorisant le(s) participant(s) indiqué(s) ci-dessous à comparaître par vidéo à une audience de plaidoyer, comme décrit ci-dessous.</w:t>
      </w:r>
    </w:p>
    <w:p w14:paraId="1F258ED0" w14:textId="5EF44673" w:rsidR="00B5400E" w:rsidRPr="00944E5E" w:rsidRDefault="00B5400E" w:rsidP="00536F34">
      <w:pPr>
        <w:keepNext/>
        <w:keepLines/>
        <w:widowControl/>
        <w:spacing w:before="180" w:line="228" w:lineRule="auto"/>
        <w:rPr>
          <w:b/>
          <w:bCs/>
        </w:rPr>
      </w:pPr>
      <w:r>
        <w:rPr>
          <w:b/>
          <w:bCs/>
          <w:sz w:val="20"/>
          <w:szCs w:val="28"/>
          <w:lang w:val="fr"/>
        </w:rPr>
        <w:t xml:space="preserve">Personne accusée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3402"/>
        <w:gridCol w:w="284"/>
        <w:gridCol w:w="1275"/>
        <w:gridCol w:w="2127"/>
        <w:gridCol w:w="283"/>
        <w:gridCol w:w="425"/>
        <w:gridCol w:w="1467"/>
      </w:tblGrid>
      <w:tr w:rsidR="00B5400E" w:rsidRPr="00944E5E" w14:paraId="357D4749" w14:textId="77777777" w:rsidTr="00217706">
        <w:tc>
          <w:tcPr>
            <w:tcW w:w="817" w:type="dxa"/>
          </w:tcPr>
          <w:p w14:paraId="1D56B336" w14:textId="0CB1FB52" w:rsidR="00B5400E" w:rsidRPr="00944E5E" w:rsidRDefault="00B5400E" w:rsidP="000D63DE">
            <w:pPr>
              <w:keepNext/>
              <w:keepLines/>
              <w:spacing w:before="120"/>
              <w:rPr>
                <w:sz w:val="20"/>
                <w:szCs w:val="28"/>
              </w:rPr>
            </w:pPr>
            <w:r>
              <w:rPr>
                <w:sz w:val="20"/>
                <w:szCs w:val="28"/>
                <w:lang w:val="fr"/>
              </w:rPr>
              <w:t>Nom</w:t>
            </w:r>
            <w:r w:rsidR="00D17FBF">
              <w:rPr>
                <w:sz w:val="20"/>
                <w:szCs w:val="28"/>
                <w:lang w:val="fr"/>
              </w:rPr>
              <w:t> </w:t>
            </w:r>
            <w:r>
              <w:rPr>
                <w:sz w:val="20"/>
                <w:szCs w:val="28"/>
                <w:lang w:val="fr"/>
              </w:rPr>
              <w:t>:</w:t>
            </w:r>
          </w:p>
        </w:tc>
        <w:tc>
          <w:tcPr>
            <w:tcW w:w="3402" w:type="dxa"/>
            <w:tcBorders>
              <w:bottom w:val="single" w:sz="4" w:space="0" w:color="auto"/>
            </w:tcBorders>
          </w:tcPr>
          <w:p w14:paraId="2225EE91" w14:textId="311CE307" w:rsidR="00B5400E" w:rsidRPr="00944E5E" w:rsidRDefault="00514A12" w:rsidP="000D63DE">
            <w:pPr>
              <w:keepNext/>
              <w:keepLines/>
              <w:spacing w:before="120"/>
              <w:rPr>
                <w:sz w:val="20"/>
                <w:szCs w:val="28"/>
              </w:rPr>
            </w:pPr>
            <w:sdt>
              <w:sdtPr>
                <w:rPr>
                  <w:color w:val="0000FF"/>
                  <w:sz w:val="20"/>
                  <w:szCs w:val="32"/>
                </w:rPr>
                <w:id w:val="360327278"/>
                <w:placeholder>
                  <w:docPart w:val="48880334EFB746FBA2C770AEFD852CA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284" w:type="dxa"/>
          </w:tcPr>
          <w:p w14:paraId="243E0340" w14:textId="1B4568BE" w:rsidR="00B5400E" w:rsidRPr="00944E5E" w:rsidRDefault="00B5400E" w:rsidP="000D63DE">
            <w:pPr>
              <w:keepNext/>
              <w:keepLines/>
              <w:spacing w:before="120"/>
              <w:rPr>
                <w:sz w:val="20"/>
                <w:szCs w:val="28"/>
              </w:rPr>
            </w:pPr>
          </w:p>
        </w:tc>
        <w:tc>
          <w:tcPr>
            <w:tcW w:w="1275" w:type="dxa"/>
            <w:tcMar>
              <w:left w:w="57" w:type="dxa"/>
              <w:right w:w="0" w:type="dxa"/>
            </w:tcMar>
          </w:tcPr>
          <w:p w14:paraId="7A0F682B" w14:textId="372A6DF0" w:rsidR="00B5400E" w:rsidRPr="00944E5E" w:rsidRDefault="00B5400E" w:rsidP="000D63DE">
            <w:pPr>
              <w:keepNext/>
              <w:keepLines/>
              <w:spacing w:before="120"/>
              <w:rPr>
                <w:sz w:val="20"/>
                <w:szCs w:val="28"/>
              </w:rPr>
            </w:pPr>
            <w:r>
              <w:rPr>
                <w:sz w:val="20"/>
                <w:szCs w:val="28"/>
                <w:lang w:val="fr"/>
              </w:rPr>
              <w:t>Date de naissance</w:t>
            </w:r>
            <w:r w:rsidR="00B75FE0">
              <w:rPr>
                <w:sz w:val="20"/>
                <w:szCs w:val="28"/>
                <w:lang w:val="fr"/>
              </w:rPr>
              <w:t> :</w:t>
            </w:r>
          </w:p>
        </w:tc>
        <w:tc>
          <w:tcPr>
            <w:tcW w:w="2127" w:type="dxa"/>
            <w:tcBorders>
              <w:bottom w:val="single" w:sz="4" w:space="0" w:color="auto"/>
            </w:tcBorders>
          </w:tcPr>
          <w:p w14:paraId="0C3C4087" w14:textId="1501EE9F" w:rsidR="00B5400E" w:rsidRPr="00944E5E" w:rsidRDefault="00514A12" w:rsidP="000D63DE">
            <w:pPr>
              <w:keepNext/>
              <w:keepLines/>
              <w:spacing w:before="120"/>
              <w:rPr>
                <w:sz w:val="20"/>
                <w:szCs w:val="28"/>
              </w:rPr>
            </w:pPr>
            <w:sdt>
              <w:sdtPr>
                <w:rPr>
                  <w:color w:val="0000FF"/>
                  <w:sz w:val="20"/>
                  <w:szCs w:val="32"/>
                </w:rPr>
                <w:id w:val="912202129"/>
                <w:placeholder>
                  <w:docPart w:val="7FE343E01AB04F019622B3EC3E0C7CF3"/>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283" w:type="dxa"/>
          </w:tcPr>
          <w:p w14:paraId="7E8439C1" w14:textId="4D385775" w:rsidR="00B5400E" w:rsidRPr="00944E5E" w:rsidRDefault="00B5400E" w:rsidP="000D63DE">
            <w:pPr>
              <w:keepNext/>
              <w:keepLines/>
              <w:spacing w:before="120"/>
              <w:rPr>
                <w:sz w:val="20"/>
                <w:szCs w:val="28"/>
              </w:rPr>
            </w:pPr>
          </w:p>
        </w:tc>
        <w:sdt>
          <w:sdtPr>
            <w:rPr>
              <w:sz w:val="20"/>
              <w:szCs w:val="28"/>
            </w:rPr>
            <w:id w:val="2142842451"/>
            <w14:checkbox>
              <w14:checked w14:val="0"/>
              <w14:checkedState w14:val="2612" w14:font="MS Gothic"/>
              <w14:uncheckedState w14:val="2610" w14:font="MS Gothic"/>
            </w14:checkbox>
          </w:sdtPr>
          <w:sdtEndPr/>
          <w:sdtContent>
            <w:tc>
              <w:tcPr>
                <w:tcW w:w="425" w:type="dxa"/>
              </w:tcPr>
              <w:p w14:paraId="4748774E" w14:textId="376A7F1D" w:rsidR="00B5400E" w:rsidRPr="00944E5E" w:rsidRDefault="00B5400E" w:rsidP="000D63DE">
                <w:pPr>
                  <w:keepNext/>
                  <w:keepLines/>
                  <w:spacing w:before="120"/>
                  <w:rPr>
                    <w:sz w:val="20"/>
                    <w:szCs w:val="28"/>
                  </w:rPr>
                </w:pPr>
                <w:r>
                  <w:rPr>
                    <w:rFonts w:ascii="MS Gothic" w:eastAsia="MS Gothic" w:hAnsi="MS Gothic"/>
                    <w:sz w:val="20"/>
                    <w:szCs w:val="28"/>
                    <w:lang w:val="fr"/>
                  </w:rPr>
                  <w:t>☐</w:t>
                </w:r>
              </w:p>
            </w:tc>
          </w:sdtContent>
        </w:sdt>
        <w:tc>
          <w:tcPr>
            <w:tcW w:w="1467" w:type="dxa"/>
          </w:tcPr>
          <w:p w14:paraId="1CC465AC" w14:textId="1985F1E3" w:rsidR="00B5400E" w:rsidRPr="00944E5E" w:rsidRDefault="00B5400E" w:rsidP="000D63DE">
            <w:pPr>
              <w:keepNext/>
              <w:keepLines/>
              <w:spacing w:before="120"/>
              <w:rPr>
                <w:sz w:val="20"/>
                <w:szCs w:val="28"/>
              </w:rPr>
            </w:pPr>
            <w:r>
              <w:rPr>
                <w:sz w:val="20"/>
                <w:szCs w:val="28"/>
                <w:lang w:val="fr"/>
              </w:rPr>
              <w:t>En détention</w:t>
            </w:r>
          </w:p>
        </w:tc>
      </w:tr>
      <w:tr w:rsidR="00217706" w:rsidRPr="00944E5E" w14:paraId="69FAF539" w14:textId="77777777" w:rsidTr="00217706">
        <w:tc>
          <w:tcPr>
            <w:tcW w:w="817" w:type="dxa"/>
          </w:tcPr>
          <w:p w14:paraId="22F4C929" w14:textId="77777777" w:rsidR="00217706" w:rsidRPr="00944E5E" w:rsidRDefault="00217706" w:rsidP="00536F34">
            <w:pPr>
              <w:keepLines/>
              <w:rPr>
                <w:sz w:val="10"/>
                <w:szCs w:val="10"/>
              </w:rPr>
            </w:pPr>
          </w:p>
        </w:tc>
        <w:tc>
          <w:tcPr>
            <w:tcW w:w="3402" w:type="dxa"/>
            <w:tcBorders>
              <w:top w:val="single" w:sz="4" w:space="0" w:color="auto"/>
            </w:tcBorders>
          </w:tcPr>
          <w:p w14:paraId="23D5DE32" w14:textId="77777777" w:rsidR="00217706" w:rsidRPr="00944E5E" w:rsidRDefault="00217706" w:rsidP="00536F34">
            <w:pPr>
              <w:keepLines/>
              <w:rPr>
                <w:sz w:val="10"/>
                <w:szCs w:val="10"/>
              </w:rPr>
            </w:pPr>
          </w:p>
        </w:tc>
        <w:tc>
          <w:tcPr>
            <w:tcW w:w="284" w:type="dxa"/>
          </w:tcPr>
          <w:p w14:paraId="5EB9F5C2" w14:textId="77777777" w:rsidR="00217706" w:rsidRPr="00944E5E" w:rsidRDefault="00217706" w:rsidP="00536F34">
            <w:pPr>
              <w:keepLines/>
              <w:rPr>
                <w:sz w:val="10"/>
                <w:szCs w:val="10"/>
              </w:rPr>
            </w:pPr>
          </w:p>
        </w:tc>
        <w:tc>
          <w:tcPr>
            <w:tcW w:w="1275" w:type="dxa"/>
            <w:tcMar>
              <w:left w:w="57" w:type="dxa"/>
              <w:right w:w="0" w:type="dxa"/>
            </w:tcMar>
          </w:tcPr>
          <w:p w14:paraId="1F160C43" w14:textId="77777777" w:rsidR="00217706" w:rsidRPr="00944E5E" w:rsidRDefault="00217706" w:rsidP="00536F34">
            <w:pPr>
              <w:keepLines/>
              <w:rPr>
                <w:sz w:val="10"/>
                <w:szCs w:val="10"/>
              </w:rPr>
            </w:pPr>
          </w:p>
        </w:tc>
        <w:tc>
          <w:tcPr>
            <w:tcW w:w="2127" w:type="dxa"/>
            <w:tcBorders>
              <w:top w:val="single" w:sz="4" w:space="0" w:color="auto"/>
            </w:tcBorders>
          </w:tcPr>
          <w:p w14:paraId="2BE138B0" w14:textId="77777777" w:rsidR="00217706" w:rsidRPr="00944E5E" w:rsidRDefault="00217706" w:rsidP="00536F34">
            <w:pPr>
              <w:keepLines/>
              <w:rPr>
                <w:sz w:val="10"/>
                <w:szCs w:val="10"/>
              </w:rPr>
            </w:pPr>
          </w:p>
        </w:tc>
        <w:tc>
          <w:tcPr>
            <w:tcW w:w="283" w:type="dxa"/>
          </w:tcPr>
          <w:p w14:paraId="7A488350" w14:textId="77777777" w:rsidR="00217706" w:rsidRPr="00944E5E" w:rsidRDefault="00217706" w:rsidP="00536F34">
            <w:pPr>
              <w:keepLines/>
              <w:rPr>
                <w:sz w:val="10"/>
                <w:szCs w:val="10"/>
              </w:rPr>
            </w:pPr>
          </w:p>
        </w:tc>
        <w:tc>
          <w:tcPr>
            <w:tcW w:w="425" w:type="dxa"/>
          </w:tcPr>
          <w:p w14:paraId="4AE289ED" w14:textId="77777777" w:rsidR="00217706" w:rsidRPr="00944E5E" w:rsidRDefault="00217706" w:rsidP="00536F34">
            <w:pPr>
              <w:keepLines/>
              <w:rPr>
                <w:sz w:val="10"/>
                <w:szCs w:val="10"/>
              </w:rPr>
            </w:pPr>
          </w:p>
        </w:tc>
        <w:tc>
          <w:tcPr>
            <w:tcW w:w="1467" w:type="dxa"/>
          </w:tcPr>
          <w:p w14:paraId="6FD2184B" w14:textId="77777777" w:rsidR="00217706" w:rsidRPr="00944E5E" w:rsidRDefault="00217706" w:rsidP="00536F34">
            <w:pPr>
              <w:keepLines/>
              <w:rPr>
                <w:sz w:val="10"/>
                <w:szCs w:val="10"/>
              </w:rPr>
            </w:pPr>
          </w:p>
        </w:tc>
      </w:tr>
    </w:tbl>
    <w:p w14:paraId="5738BBD6" w14:textId="71C87197" w:rsidR="00005967" w:rsidRPr="00944E5E" w:rsidRDefault="006E441D" w:rsidP="00536F34">
      <w:pPr>
        <w:keepNext/>
        <w:keepLines/>
        <w:widowControl/>
        <w:spacing w:before="180"/>
        <w:rPr>
          <w:b/>
          <w:bCs/>
        </w:rPr>
      </w:pPr>
      <w:r>
        <w:rPr>
          <w:b/>
          <w:bCs/>
          <w:sz w:val="20"/>
          <w:szCs w:val="28"/>
          <w:lang w:val="fr"/>
        </w:rPr>
        <w:t>Prochaine date d</w:t>
      </w:r>
      <w:r w:rsidR="00D17FBF">
        <w:rPr>
          <w:b/>
          <w:bCs/>
          <w:sz w:val="20"/>
          <w:szCs w:val="28"/>
          <w:lang w:val="fr"/>
        </w:rPr>
        <w:t>’</w:t>
      </w:r>
      <w:r>
        <w:rPr>
          <w:b/>
          <w:bCs/>
          <w:sz w:val="20"/>
          <w:szCs w:val="28"/>
          <w:lang w:val="fr"/>
        </w:rPr>
        <w:t>audience</w:t>
      </w:r>
      <w:r w:rsidR="00D17FBF">
        <w:rPr>
          <w:b/>
          <w:bCs/>
          <w:sz w:val="20"/>
          <w:szCs w:val="28"/>
          <w:lang w:val="fr"/>
        </w:rPr>
        <w:t> </w:t>
      </w: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2"/>
        <w:gridCol w:w="282"/>
        <w:gridCol w:w="143"/>
        <w:gridCol w:w="851"/>
        <w:gridCol w:w="432"/>
        <w:gridCol w:w="168"/>
        <w:gridCol w:w="851"/>
        <w:gridCol w:w="1276"/>
        <w:gridCol w:w="249"/>
        <w:gridCol w:w="415"/>
        <w:gridCol w:w="328"/>
        <w:gridCol w:w="237"/>
        <w:gridCol w:w="2314"/>
        <w:gridCol w:w="1276"/>
        <w:gridCol w:w="992"/>
      </w:tblGrid>
      <w:tr w:rsidR="00932643" w:rsidRPr="00944E5E" w14:paraId="148C390F" w14:textId="77777777" w:rsidTr="000D63DE">
        <w:trPr>
          <w:cantSplit/>
        </w:trPr>
        <w:tc>
          <w:tcPr>
            <w:tcW w:w="674" w:type="dxa"/>
            <w:gridSpan w:val="2"/>
            <w:tcBorders>
              <w:top w:val="nil"/>
              <w:bottom w:val="nil"/>
            </w:tcBorders>
          </w:tcPr>
          <w:p w14:paraId="1338463E" w14:textId="77777777" w:rsidR="00CD1104" w:rsidRPr="00944E5E" w:rsidRDefault="00CD1104" w:rsidP="000D63DE">
            <w:pPr>
              <w:keepNext/>
              <w:keepLines/>
              <w:spacing w:before="120"/>
              <w:rPr>
                <w:sz w:val="20"/>
                <w:szCs w:val="28"/>
              </w:rPr>
            </w:pPr>
            <w:r>
              <w:rPr>
                <w:sz w:val="20"/>
                <w:szCs w:val="28"/>
                <w:lang w:val="fr"/>
              </w:rPr>
              <w:t>Date</w:t>
            </w:r>
          </w:p>
        </w:tc>
        <w:tc>
          <w:tcPr>
            <w:tcW w:w="1594" w:type="dxa"/>
            <w:gridSpan w:val="4"/>
          </w:tcPr>
          <w:p w14:paraId="588D20E3" w14:textId="70221BAC" w:rsidR="00CD1104" w:rsidRPr="00944E5E" w:rsidRDefault="00514A12" w:rsidP="000D63DE">
            <w:pPr>
              <w:keepNext/>
              <w:keepLines/>
              <w:spacing w:before="120"/>
              <w:rPr>
                <w:sz w:val="20"/>
                <w:szCs w:val="28"/>
              </w:rPr>
            </w:pPr>
            <w:sdt>
              <w:sdtPr>
                <w:rPr>
                  <w:color w:val="0000FF"/>
                  <w:sz w:val="20"/>
                  <w:szCs w:val="32"/>
                </w:rPr>
                <w:id w:val="-1819025488"/>
                <w:placeholder>
                  <w:docPart w:val="47E606F7C15D4E56A50FF2153BC8C907"/>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851" w:type="dxa"/>
            <w:tcBorders>
              <w:top w:val="nil"/>
              <w:bottom w:val="nil"/>
            </w:tcBorders>
          </w:tcPr>
          <w:p w14:paraId="4ABF3426" w14:textId="77777777" w:rsidR="00CD1104" w:rsidRPr="00944E5E" w:rsidRDefault="00CD1104" w:rsidP="000D63DE">
            <w:pPr>
              <w:keepNext/>
              <w:keepLines/>
              <w:spacing w:before="120"/>
              <w:rPr>
                <w:sz w:val="20"/>
                <w:szCs w:val="28"/>
              </w:rPr>
            </w:pPr>
            <w:r>
              <w:rPr>
                <w:sz w:val="20"/>
                <w:szCs w:val="28"/>
                <w:lang w:val="fr"/>
              </w:rPr>
              <w:t>Heure</w:t>
            </w:r>
          </w:p>
        </w:tc>
        <w:tc>
          <w:tcPr>
            <w:tcW w:w="1276" w:type="dxa"/>
          </w:tcPr>
          <w:p w14:paraId="3487229B" w14:textId="4C6E9CEC" w:rsidR="00CD1104" w:rsidRPr="00944E5E" w:rsidRDefault="00514A12" w:rsidP="000D63DE">
            <w:pPr>
              <w:keepNext/>
              <w:keepLines/>
              <w:spacing w:before="120"/>
              <w:rPr>
                <w:sz w:val="20"/>
                <w:szCs w:val="28"/>
              </w:rPr>
            </w:pPr>
            <w:sdt>
              <w:sdtPr>
                <w:rPr>
                  <w:color w:val="0000FF"/>
                  <w:sz w:val="20"/>
                  <w:szCs w:val="32"/>
                </w:rPr>
                <w:id w:val="-1019923093"/>
                <w:placeholder>
                  <w:docPart w:val="847D87AEF51C44CAAE6B560B5C14E2AD"/>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992" w:type="dxa"/>
            <w:gridSpan w:val="3"/>
            <w:tcBorders>
              <w:top w:val="nil"/>
              <w:bottom w:val="nil"/>
            </w:tcBorders>
            <w:tcMar>
              <w:left w:w="57" w:type="dxa"/>
              <w:right w:w="0" w:type="dxa"/>
            </w:tcMar>
          </w:tcPr>
          <w:p w14:paraId="21576241" w14:textId="117D8233" w:rsidR="00CD1104" w:rsidRPr="00944E5E" w:rsidRDefault="00CD1104" w:rsidP="000D63DE">
            <w:pPr>
              <w:keepNext/>
              <w:keepLines/>
              <w:spacing w:before="120"/>
              <w:rPr>
                <w:sz w:val="20"/>
                <w:szCs w:val="28"/>
              </w:rPr>
            </w:pPr>
            <w:r>
              <w:rPr>
                <w:sz w:val="20"/>
                <w:szCs w:val="28"/>
                <w:lang w:val="fr"/>
              </w:rPr>
              <w:t>Palais de justice</w:t>
            </w:r>
          </w:p>
        </w:tc>
        <w:tc>
          <w:tcPr>
            <w:tcW w:w="2551" w:type="dxa"/>
            <w:gridSpan w:val="2"/>
          </w:tcPr>
          <w:p w14:paraId="393391F0" w14:textId="55F5B6DF" w:rsidR="00CD1104" w:rsidRPr="00944E5E" w:rsidRDefault="00514A12" w:rsidP="000D63DE">
            <w:pPr>
              <w:keepNext/>
              <w:keepLines/>
              <w:spacing w:before="120"/>
              <w:rPr>
                <w:sz w:val="20"/>
                <w:szCs w:val="28"/>
              </w:rPr>
            </w:pPr>
            <w:sdt>
              <w:sdtPr>
                <w:rPr>
                  <w:color w:val="0000FF"/>
                  <w:sz w:val="20"/>
                  <w:szCs w:val="32"/>
                </w:rPr>
                <w:id w:val="-728683264"/>
                <w:placeholder>
                  <w:docPart w:val="5A42590F272F4A4C9F65CDE5AAF52319"/>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1276" w:type="dxa"/>
            <w:tcBorders>
              <w:top w:val="nil"/>
              <w:bottom w:val="nil"/>
            </w:tcBorders>
          </w:tcPr>
          <w:p w14:paraId="0A726621" w14:textId="4414A136" w:rsidR="00CD1104" w:rsidRPr="00944E5E" w:rsidRDefault="00CD1104" w:rsidP="000D63DE">
            <w:pPr>
              <w:keepNext/>
              <w:keepLines/>
              <w:spacing w:before="120"/>
              <w:rPr>
                <w:sz w:val="20"/>
                <w:szCs w:val="28"/>
              </w:rPr>
            </w:pPr>
            <w:r>
              <w:rPr>
                <w:sz w:val="20"/>
                <w:szCs w:val="28"/>
                <w:lang w:val="fr"/>
              </w:rPr>
              <w:t>Salle d’audience</w:t>
            </w:r>
          </w:p>
        </w:tc>
        <w:tc>
          <w:tcPr>
            <w:tcW w:w="992" w:type="dxa"/>
          </w:tcPr>
          <w:p w14:paraId="61C4AD78" w14:textId="30AA8F83" w:rsidR="00CD1104" w:rsidRPr="00944E5E" w:rsidRDefault="00514A12" w:rsidP="000D63DE">
            <w:pPr>
              <w:keepNext/>
              <w:keepLines/>
              <w:spacing w:before="120"/>
              <w:rPr>
                <w:sz w:val="20"/>
                <w:szCs w:val="28"/>
              </w:rPr>
            </w:pPr>
            <w:sdt>
              <w:sdtPr>
                <w:rPr>
                  <w:color w:val="0000FF"/>
                  <w:sz w:val="20"/>
                  <w:szCs w:val="32"/>
                </w:rPr>
                <w:id w:val="-897672063"/>
                <w:placeholder>
                  <w:docPart w:val="D30B9FDA62834CE6A195D5D853725F16"/>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932643" w:rsidRPr="00944E5E" w14:paraId="1A23B24A" w14:textId="77777777" w:rsidTr="000D63DE">
        <w:trPr>
          <w:cantSplit/>
        </w:trPr>
        <w:tc>
          <w:tcPr>
            <w:tcW w:w="674" w:type="dxa"/>
            <w:gridSpan w:val="2"/>
            <w:tcBorders>
              <w:top w:val="nil"/>
              <w:bottom w:val="nil"/>
            </w:tcBorders>
          </w:tcPr>
          <w:p w14:paraId="431E3559" w14:textId="77777777" w:rsidR="00CD1104" w:rsidRPr="00944E5E" w:rsidRDefault="00CD1104" w:rsidP="00536F34">
            <w:pPr>
              <w:keepLines/>
              <w:widowControl/>
              <w:rPr>
                <w:sz w:val="10"/>
                <w:szCs w:val="16"/>
              </w:rPr>
            </w:pPr>
          </w:p>
        </w:tc>
        <w:tc>
          <w:tcPr>
            <w:tcW w:w="1594" w:type="dxa"/>
            <w:gridSpan w:val="4"/>
            <w:tcBorders>
              <w:bottom w:val="nil"/>
            </w:tcBorders>
          </w:tcPr>
          <w:p w14:paraId="78F166FA" w14:textId="77777777" w:rsidR="00CD1104" w:rsidRPr="00944E5E" w:rsidRDefault="00CD1104" w:rsidP="00536F34">
            <w:pPr>
              <w:keepLines/>
              <w:widowControl/>
              <w:rPr>
                <w:sz w:val="10"/>
                <w:szCs w:val="16"/>
              </w:rPr>
            </w:pPr>
          </w:p>
        </w:tc>
        <w:tc>
          <w:tcPr>
            <w:tcW w:w="851" w:type="dxa"/>
            <w:tcBorders>
              <w:top w:val="nil"/>
              <w:bottom w:val="nil"/>
            </w:tcBorders>
          </w:tcPr>
          <w:p w14:paraId="6008883E" w14:textId="77777777" w:rsidR="00CD1104" w:rsidRPr="00944E5E" w:rsidRDefault="00CD1104" w:rsidP="00536F34">
            <w:pPr>
              <w:keepLines/>
              <w:widowControl/>
              <w:rPr>
                <w:sz w:val="10"/>
                <w:szCs w:val="16"/>
              </w:rPr>
            </w:pPr>
          </w:p>
        </w:tc>
        <w:tc>
          <w:tcPr>
            <w:tcW w:w="1276" w:type="dxa"/>
            <w:tcBorders>
              <w:bottom w:val="nil"/>
            </w:tcBorders>
          </w:tcPr>
          <w:p w14:paraId="425FA371" w14:textId="77777777" w:rsidR="00CD1104" w:rsidRPr="00944E5E" w:rsidRDefault="00CD1104" w:rsidP="00536F34">
            <w:pPr>
              <w:keepLines/>
              <w:widowControl/>
              <w:rPr>
                <w:sz w:val="10"/>
                <w:szCs w:val="16"/>
              </w:rPr>
            </w:pPr>
          </w:p>
        </w:tc>
        <w:tc>
          <w:tcPr>
            <w:tcW w:w="992" w:type="dxa"/>
            <w:gridSpan w:val="3"/>
            <w:tcBorders>
              <w:top w:val="nil"/>
              <w:bottom w:val="nil"/>
            </w:tcBorders>
            <w:tcMar>
              <w:left w:w="57" w:type="dxa"/>
              <w:right w:w="0" w:type="dxa"/>
            </w:tcMar>
          </w:tcPr>
          <w:p w14:paraId="6A0DF59F" w14:textId="77777777" w:rsidR="00CD1104" w:rsidRPr="00944E5E" w:rsidRDefault="00CD1104" w:rsidP="00536F34">
            <w:pPr>
              <w:keepLines/>
              <w:widowControl/>
              <w:rPr>
                <w:sz w:val="10"/>
                <w:szCs w:val="16"/>
              </w:rPr>
            </w:pPr>
          </w:p>
        </w:tc>
        <w:tc>
          <w:tcPr>
            <w:tcW w:w="2551" w:type="dxa"/>
            <w:gridSpan w:val="2"/>
            <w:tcBorders>
              <w:bottom w:val="nil"/>
            </w:tcBorders>
          </w:tcPr>
          <w:p w14:paraId="3494D138" w14:textId="77777777" w:rsidR="00CD1104" w:rsidRPr="00944E5E" w:rsidRDefault="00CD1104" w:rsidP="00536F34">
            <w:pPr>
              <w:keepLines/>
              <w:widowControl/>
              <w:rPr>
                <w:sz w:val="10"/>
                <w:szCs w:val="16"/>
              </w:rPr>
            </w:pPr>
          </w:p>
        </w:tc>
        <w:tc>
          <w:tcPr>
            <w:tcW w:w="1276" w:type="dxa"/>
            <w:tcBorders>
              <w:top w:val="nil"/>
              <w:bottom w:val="nil"/>
            </w:tcBorders>
          </w:tcPr>
          <w:p w14:paraId="4C2B1FDE" w14:textId="77777777" w:rsidR="00CD1104" w:rsidRPr="00944E5E" w:rsidRDefault="00CD1104" w:rsidP="00536F34">
            <w:pPr>
              <w:keepLines/>
              <w:widowControl/>
              <w:rPr>
                <w:sz w:val="10"/>
                <w:szCs w:val="16"/>
              </w:rPr>
            </w:pPr>
          </w:p>
        </w:tc>
        <w:tc>
          <w:tcPr>
            <w:tcW w:w="992" w:type="dxa"/>
            <w:tcBorders>
              <w:bottom w:val="nil"/>
            </w:tcBorders>
          </w:tcPr>
          <w:p w14:paraId="2D726F47" w14:textId="77777777" w:rsidR="00CD1104" w:rsidRPr="00944E5E" w:rsidRDefault="00CD1104" w:rsidP="00536F34">
            <w:pPr>
              <w:keepLines/>
              <w:widowControl/>
              <w:rPr>
                <w:sz w:val="10"/>
                <w:szCs w:val="16"/>
              </w:rPr>
            </w:pPr>
          </w:p>
        </w:tc>
      </w:tr>
      <w:tr w:rsidR="0096544B" w:rsidRPr="00944E5E" w14:paraId="25BD80B0"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668" w:type="dxa"/>
            <w:gridSpan w:val="4"/>
            <w:tcBorders>
              <w:top w:val="nil"/>
              <w:left w:val="nil"/>
              <w:bottom w:val="nil"/>
              <w:right w:val="nil"/>
            </w:tcBorders>
          </w:tcPr>
          <w:p w14:paraId="74F14153" w14:textId="4CFC7068" w:rsidR="0096544B" w:rsidRPr="00944E5E" w:rsidRDefault="0096544B" w:rsidP="000D63DE">
            <w:pPr>
              <w:keepNext/>
              <w:keepLines/>
              <w:spacing w:before="120"/>
              <w:rPr>
                <w:b/>
                <w:bCs/>
              </w:rPr>
            </w:pPr>
            <w:r>
              <w:rPr>
                <w:b/>
                <w:bCs/>
                <w:sz w:val="20"/>
                <w:szCs w:val="28"/>
                <w:lang w:val="fr"/>
              </w:rPr>
              <w:t>Accusation(s)</w:t>
            </w:r>
            <w:r w:rsidR="00D17FBF">
              <w:rPr>
                <w:b/>
                <w:bCs/>
                <w:sz w:val="20"/>
                <w:szCs w:val="28"/>
                <w:lang w:val="fr"/>
              </w:rPr>
              <w:t> </w:t>
            </w:r>
            <w:r>
              <w:rPr>
                <w:b/>
                <w:bCs/>
                <w:sz w:val="20"/>
                <w:szCs w:val="28"/>
                <w:lang w:val="fr"/>
              </w:rPr>
              <w:t>:</w:t>
            </w:r>
          </w:p>
        </w:tc>
        <w:tc>
          <w:tcPr>
            <w:tcW w:w="8538" w:type="dxa"/>
            <w:gridSpan w:val="11"/>
            <w:tcBorders>
              <w:top w:val="nil"/>
              <w:left w:val="nil"/>
              <w:bottom w:val="single" w:sz="4" w:space="0" w:color="auto"/>
              <w:right w:val="nil"/>
            </w:tcBorders>
          </w:tcPr>
          <w:p w14:paraId="6664026A" w14:textId="2B55CE2B" w:rsidR="0096544B" w:rsidRPr="00944E5E" w:rsidRDefault="00514A12" w:rsidP="000D63DE">
            <w:pPr>
              <w:keepNext/>
              <w:keepLines/>
              <w:spacing w:before="120"/>
            </w:pPr>
            <w:sdt>
              <w:sdtPr>
                <w:rPr>
                  <w:color w:val="0000FF"/>
                  <w:sz w:val="20"/>
                  <w:szCs w:val="32"/>
                </w:rPr>
                <w:id w:val="820699133"/>
                <w:placeholder>
                  <w:docPart w:val="352B7A23104A4B1E9BC9A85A530BB06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96544B" w:rsidRPr="00944E5E" w14:paraId="15D44F66"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668" w:type="dxa"/>
            <w:gridSpan w:val="4"/>
            <w:tcBorders>
              <w:top w:val="nil"/>
              <w:left w:val="nil"/>
              <w:bottom w:val="nil"/>
              <w:right w:val="nil"/>
            </w:tcBorders>
          </w:tcPr>
          <w:p w14:paraId="71FEB427" w14:textId="77777777" w:rsidR="0096544B" w:rsidRPr="00944E5E" w:rsidRDefault="0096544B" w:rsidP="00536F34">
            <w:pPr>
              <w:keepLines/>
              <w:widowControl/>
              <w:rPr>
                <w:sz w:val="10"/>
                <w:szCs w:val="16"/>
              </w:rPr>
            </w:pPr>
          </w:p>
        </w:tc>
        <w:tc>
          <w:tcPr>
            <w:tcW w:w="8538" w:type="dxa"/>
            <w:gridSpan w:val="11"/>
            <w:tcBorders>
              <w:top w:val="single" w:sz="4" w:space="0" w:color="auto"/>
              <w:left w:val="nil"/>
              <w:bottom w:val="nil"/>
              <w:right w:val="nil"/>
            </w:tcBorders>
          </w:tcPr>
          <w:p w14:paraId="535242AA" w14:textId="77777777" w:rsidR="0096544B" w:rsidRPr="00944E5E" w:rsidRDefault="0096544B" w:rsidP="00536F34">
            <w:pPr>
              <w:keepLines/>
              <w:widowControl/>
              <w:rPr>
                <w:sz w:val="10"/>
                <w:szCs w:val="16"/>
              </w:rPr>
            </w:pPr>
          </w:p>
        </w:tc>
      </w:tr>
      <w:tr w:rsidR="006E441D" w:rsidRPr="00944E5E" w14:paraId="57E821B9"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0206" w:type="dxa"/>
            <w:gridSpan w:val="15"/>
            <w:tcBorders>
              <w:top w:val="nil"/>
              <w:left w:val="nil"/>
              <w:bottom w:val="nil"/>
              <w:right w:val="nil"/>
            </w:tcBorders>
          </w:tcPr>
          <w:p w14:paraId="2CBC8933" w14:textId="531A35C8" w:rsidR="006E441D" w:rsidRPr="00944E5E" w:rsidRDefault="006E441D" w:rsidP="00536F34">
            <w:pPr>
              <w:keepNext/>
              <w:keepLines/>
              <w:widowControl/>
              <w:spacing w:before="120"/>
              <w:rPr>
                <w:b/>
                <w:bCs/>
                <w:sz w:val="20"/>
                <w:szCs w:val="28"/>
              </w:rPr>
            </w:pPr>
            <w:r>
              <w:rPr>
                <w:b/>
                <w:bCs/>
                <w:sz w:val="20"/>
                <w:szCs w:val="28"/>
                <w:lang w:val="fr"/>
              </w:rPr>
              <w:t>Précisions sur l’audience proposée</w:t>
            </w:r>
          </w:p>
        </w:tc>
      </w:tr>
      <w:tr w:rsidR="002E2109" w:rsidRPr="0033719A" w14:paraId="73A284B5"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92" w:type="dxa"/>
            <w:tcBorders>
              <w:top w:val="nil"/>
              <w:left w:val="nil"/>
              <w:bottom w:val="nil"/>
              <w:right w:val="nil"/>
            </w:tcBorders>
          </w:tcPr>
          <w:p w14:paraId="4D74DDB9" w14:textId="77777777" w:rsidR="002E2109" w:rsidRPr="00944E5E" w:rsidRDefault="002E2109" w:rsidP="005E0C7E">
            <w:pPr>
              <w:spacing w:before="120"/>
            </w:pPr>
          </w:p>
        </w:tc>
        <w:sdt>
          <w:sdtPr>
            <w:id w:val="-109819956"/>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176AED95" w14:textId="25D8A638" w:rsidR="002E2109" w:rsidRPr="00944E5E" w:rsidRDefault="0064213E" w:rsidP="005E0C7E">
                <w:pPr>
                  <w:spacing w:before="120"/>
                </w:pPr>
                <w:r>
                  <w:rPr>
                    <w:rFonts w:ascii="MS Gothic" w:eastAsia="MS Gothic" w:hAnsi="MS Gothic" w:hint="eastAsia"/>
                  </w:rPr>
                  <w:t>☐</w:t>
                </w:r>
              </w:p>
            </w:tc>
          </w:sdtContent>
        </w:sdt>
        <w:tc>
          <w:tcPr>
            <w:tcW w:w="3827" w:type="dxa"/>
            <w:gridSpan w:val="6"/>
            <w:tcBorders>
              <w:top w:val="nil"/>
              <w:left w:val="nil"/>
              <w:bottom w:val="nil"/>
              <w:right w:val="nil"/>
            </w:tcBorders>
          </w:tcPr>
          <w:p w14:paraId="7C292BC4" w14:textId="1BAB3916" w:rsidR="002E2109" w:rsidRPr="008E55CD" w:rsidRDefault="002E2109" w:rsidP="003B6793">
            <w:pPr>
              <w:spacing w:before="80"/>
              <w:rPr>
                <w:sz w:val="20"/>
                <w:szCs w:val="28"/>
                <w:lang w:val="fr-CA"/>
              </w:rPr>
            </w:pPr>
            <w:r>
              <w:rPr>
                <w:sz w:val="20"/>
                <w:szCs w:val="28"/>
                <w:lang w:val="fr"/>
              </w:rPr>
              <w:t>Plaidoyer de culpabilité et détermination de la peine</w:t>
            </w:r>
          </w:p>
        </w:tc>
        <w:tc>
          <w:tcPr>
            <w:tcW w:w="415" w:type="dxa"/>
            <w:tcBorders>
              <w:top w:val="nil"/>
              <w:left w:val="nil"/>
              <w:bottom w:val="nil"/>
              <w:right w:val="nil"/>
            </w:tcBorders>
          </w:tcPr>
          <w:p w14:paraId="077A78A9" w14:textId="18BFA81E" w:rsidR="002E2109" w:rsidRPr="008E55CD" w:rsidRDefault="002E2109" w:rsidP="005E0C7E">
            <w:pPr>
              <w:spacing w:before="120"/>
              <w:rPr>
                <w:sz w:val="20"/>
                <w:szCs w:val="28"/>
                <w:lang w:val="fr-CA"/>
              </w:rPr>
            </w:pPr>
          </w:p>
        </w:tc>
        <w:sdt>
          <w:sdtPr>
            <w:rPr>
              <w:sz w:val="20"/>
              <w:szCs w:val="28"/>
            </w:rPr>
            <w:id w:val="1945265292"/>
            <w14:checkbox>
              <w14:checked w14:val="0"/>
              <w14:checkedState w14:val="2612" w14:font="MS Gothic"/>
              <w14:uncheckedState w14:val="2610" w14:font="MS Gothic"/>
            </w14:checkbox>
          </w:sdtPr>
          <w:sdtEndPr/>
          <w:sdtContent>
            <w:tc>
              <w:tcPr>
                <w:tcW w:w="565" w:type="dxa"/>
                <w:gridSpan w:val="2"/>
                <w:tcBorders>
                  <w:top w:val="nil"/>
                  <w:left w:val="nil"/>
                  <w:bottom w:val="nil"/>
                  <w:right w:val="nil"/>
                </w:tcBorders>
              </w:tcPr>
              <w:p w14:paraId="0073AB9D" w14:textId="52791113" w:rsidR="002E2109" w:rsidRPr="00944E5E" w:rsidRDefault="002E2109" w:rsidP="005E0C7E">
                <w:pPr>
                  <w:spacing w:before="120"/>
                  <w:rPr>
                    <w:sz w:val="20"/>
                    <w:szCs w:val="28"/>
                  </w:rPr>
                </w:pPr>
                <w:r>
                  <w:rPr>
                    <w:rFonts w:ascii="MS Gothic" w:eastAsia="MS Gothic" w:hAnsi="MS Gothic"/>
                    <w:sz w:val="20"/>
                    <w:szCs w:val="28"/>
                    <w:lang w:val="fr"/>
                  </w:rPr>
                  <w:t>☐</w:t>
                </w:r>
              </w:p>
            </w:tc>
          </w:sdtContent>
        </w:sdt>
        <w:tc>
          <w:tcPr>
            <w:tcW w:w="4582" w:type="dxa"/>
            <w:gridSpan w:val="3"/>
            <w:tcBorders>
              <w:top w:val="nil"/>
              <w:left w:val="nil"/>
              <w:bottom w:val="nil"/>
              <w:right w:val="nil"/>
            </w:tcBorders>
          </w:tcPr>
          <w:p w14:paraId="38D2375C" w14:textId="0BA14791" w:rsidR="002E2109" w:rsidRPr="008E55CD" w:rsidRDefault="002E2109" w:rsidP="008E55CD">
            <w:pPr>
              <w:spacing w:before="80"/>
              <w:rPr>
                <w:sz w:val="20"/>
                <w:szCs w:val="28"/>
                <w:lang w:val="fr-CA"/>
              </w:rPr>
            </w:pPr>
            <w:r>
              <w:rPr>
                <w:sz w:val="20"/>
                <w:szCs w:val="28"/>
                <w:lang w:val="fr"/>
              </w:rPr>
              <w:t>Plaidoyer de culpabilité et ajournement de la détermination de la peine</w:t>
            </w:r>
          </w:p>
        </w:tc>
      </w:tr>
      <w:tr w:rsidR="008F63DC" w:rsidRPr="00944E5E" w14:paraId="495CE9ED" w14:textId="77777777" w:rsidTr="000D63D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92" w:type="dxa"/>
            <w:tcBorders>
              <w:top w:val="nil"/>
              <w:left w:val="nil"/>
              <w:bottom w:val="nil"/>
              <w:right w:val="nil"/>
            </w:tcBorders>
          </w:tcPr>
          <w:p w14:paraId="2E22C21B" w14:textId="77777777" w:rsidR="008F63DC" w:rsidRPr="008E55CD" w:rsidRDefault="008F63DC" w:rsidP="000D63DE">
            <w:pPr>
              <w:keepNext/>
              <w:keepLines/>
              <w:spacing w:before="120"/>
              <w:rPr>
                <w:lang w:val="fr-CA"/>
              </w:rPr>
            </w:pPr>
          </w:p>
        </w:tc>
        <w:sdt>
          <w:sdtPr>
            <w:id w:val="-854273079"/>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067D5B88" w14:textId="1CDFF26E" w:rsidR="008F63DC" w:rsidRPr="00944E5E" w:rsidRDefault="008F63DC" w:rsidP="000D63DE">
                <w:pPr>
                  <w:keepNext/>
                  <w:keepLines/>
                  <w:spacing w:before="120"/>
                </w:pPr>
                <w:r>
                  <w:rPr>
                    <w:rFonts w:ascii="MS Gothic" w:eastAsia="MS Gothic" w:hAnsi="MS Gothic"/>
                    <w:lang w:val="fr"/>
                  </w:rPr>
                  <w:t>☐</w:t>
                </w:r>
              </w:p>
            </w:tc>
          </w:sdtContent>
        </w:sdt>
        <w:tc>
          <w:tcPr>
            <w:tcW w:w="1283" w:type="dxa"/>
            <w:gridSpan w:val="2"/>
            <w:tcBorders>
              <w:top w:val="nil"/>
              <w:left w:val="nil"/>
              <w:bottom w:val="nil"/>
              <w:right w:val="nil"/>
            </w:tcBorders>
          </w:tcPr>
          <w:p w14:paraId="122D1C18" w14:textId="10100ED5" w:rsidR="008F63DC" w:rsidRPr="00944E5E" w:rsidRDefault="008F63DC" w:rsidP="000D63DE">
            <w:pPr>
              <w:keepNext/>
              <w:keepLines/>
              <w:spacing w:before="80"/>
              <w:rPr>
                <w:sz w:val="20"/>
                <w:szCs w:val="28"/>
              </w:rPr>
            </w:pPr>
            <w:r>
              <w:rPr>
                <w:sz w:val="20"/>
                <w:szCs w:val="28"/>
                <w:lang w:val="fr"/>
              </w:rPr>
              <w:t>Autre</w:t>
            </w:r>
            <w:r w:rsidR="00D17FBF">
              <w:rPr>
                <w:sz w:val="20"/>
                <w:szCs w:val="28"/>
                <w:lang w:val="fr"/>
              </w:rPr>
              <w:t> </w:t>
            </w:r>
            <w:r>
              <w:rPr>
                <w:sz w:val="20"/>
                <w:szCs w:val="28"/>
                <w:lang w:val="fr"/>
              </w:rPr>
              <w:t>:</w:t>
            </w:r>
          </w:p>
        </w:tc>
        <w:tc>
          <w:tcPr>
            <w:tcW w:w="8106" w:type="dxa"/>
            <w:gridSpan w:val="10"/>
            <w:tcBorders>
              <w:top w:val="nil"/>
              <w:left w:val="nil"/>
              <w:bottom w:val="single" w:sz="4" w:space="0" w:color="auto"/>
              <w:right w:val="nil"/>
            </w:tcBorders>
          </w:tcPr>
          <w:p w14:paraId="51C68EB0" w14:textId="0C3E040C" w:rsidR="008F63DC" w:rsidRPr="00944E5E" w:rsidRDefault="00514A12" w:rsidP="000D63DE">
            <w:pPr>
              <w:keepNext/>
              <w:keepLines/>
              <w:spacing w:before="120"/>
            </w:pPr>
            <w:sdt>
              <w:sdtPr>
                <w:rPr>
                  <w:color w:val="0000FF"/>
                  <w:sz w:val="20"/>
                  <w:szCs w:val="32"/>
                </w:rPr>
                <w:id w:val="1905635240"/>
                <w:placeholder>
                  <w:docPart w:val="F156FD17D7F848778BE1F456E54CC05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2E2109" w:rsidRPr="00944E5E" w14:paraId="1B4CB581" w14:textId="77777777" w:rsidTr="00274B91">
        <w:tblPrEx>
          <w:tblBorders>
            <w:top w:val="single" w:sz="4" w:space="0" w:color="auto"/>
            <w:left w:val="single" w:sz="4" w:space="0" w:color="auto"/>
            <w:bottom w:val="single" w:sz="4" w:space="0" w:color="auto"/>
            <w:right w:val="single" w:sz="4" w:space="0" w:color="auto"/>
            <w:insideV w:val="single" w:sz="4" w:space="0" w:color="auto"/>
          </w:tblBorders>
        </w:tblPrEx>
        <w:tc>
          <w:tcPr>
            <w:tcW w:w="392" w:type="dxa"/>
            <w:tcBorders>
              <w:top w:val="nil"/>
              <w:left w:val="nil"/>
              <w:bottom w:val="nil"/>
              <w:right w:val="nil"/>
            </w:tcBorders>
          </w:tcPr>
          <w:p w14:paraId="0344DCA5" w14:textId="77777777" w:rsidR="002E2109" w:rsidRPr="00944E5E" w:rsidRDefault="002E2109" w:rsidP="00536F34">
            <w:pPr>
              <w:keepLines/>
              <w:widowControl/>
              <w:rPr>
                <w:sz w:val="10"/>
                <w:szCs w:val="10"/>
              </w:rPr>
            </w:pPr>
          </w:p>
        </w:tc>
        <w:tc>
          <w:tcPr>
            <w:tcW w:w="425" w:type="dxa"/>
            <w:gridSpan w:val="2"/>
            <w:tcBorders>
              <w:top w:val="nil"/>
              <w:left w:val="nil"/>
              <w:bottom w:val="nil"/>
              <w:right w:val="nil"/>
            </w:tcBorders>
          </w:tcPr>
          <w:p w14:paraId="03D15BD2" w14:textId="77777777" w:rsidR="002E2109" w:rsidRPr="00944E5E" w:rsidRDefault="002E2109" w:rsidP="00536F34">
            <w:pPr>
              <w:keepLines/>
              <w:widowControl/>
              <w:rPr>
                <w:sz w:val="10"/>
                <w:szCs w:val="10"/>
              </w:rPr>
            </w:pPr>
          </w:p>
        </w:tc>
        <w:tc>
          <w:tcPr>
            <w:tcW w:w="1283" w:type="dxa"/>
            <w:gridSpan w:val="2"/>
            <w:tcBorders>
              <w:top w:val="nil"/>
              <w:left w:val="nil"/>
              <w:bottom w:val="nil"/>
              <w:right w:val="nil"/>
            </w:tcBorders>
          </w:tcPr>
          <w:p w14:paraId="11BC2B69" w14:textId="77777777" w:rsidR="002E2109" w:rsidRPr="00944E5E" w:rsidRDefault="002E2109" w:rsidP="00536F34">
            <w:pPr>
              <w:keepLines/>
              <w:widowControl/>
              <w:rPr>
                <w:sz w:val="10"/>
                <w:szCs w:val="10"/>
              </w:rPr>
            </w:pPr>
          </w:p>
        </w:tc>
        <w:tc>
          <w:tcPr>
            <w:tcW w:w="8106" w:type="dxa"/>
            <w:gridSpan w:val="10"/>
            <w:tcBorders>
              <w:top w:val="single" w:sz="4" w:space="0" w:color="auto"/>
              <w:left w:val="nil"/>
              <w:bottom w:val="nil"/>
              <w:right w:val="nil"/>
            </w:tcBorders>
          </w:tcPr>
          <w:p w14:paraId="7ADA1461" w14:textId="77777777" w:rsidR="002E2109" w:rsidRPr="00944E5E" w:rsidRDefault="002E2109" w:rsidP="00536F34">
            <w:pPr>
              <w:keepLines/>
              <w:widowControl/>
              <w:rPr>
                <w:sz w:val="10"/>
                <w:szCs w:val="10"/>
              </w:rPr>
            </w:pPr>
          </w:p>
        </w:tc>
      </w:tr>
    </w:tbl>
    <w:p w14:paraId="1C1A8A74" w14:textId="012A19DC" w:rsidR="00CE6923" w:rsidRPr="008E55CD" w:rsidRDefault="006E441D" w:rsidP="003B6793">
      <w:pPr>
        <w:spacing w:before="60"/>
        <w:rPr>
          <w:lang w:val="fr-CA"/>
        </w:rPr>
      </w:pPr>
      <w:r>
        <w:rPr>
          <w:sz w:val="20"/>
          <w:szCs w:val="28"/>
          <w:lang w:val="fr"/>
        </w:rPr>
        <w:t>Date proposée pour l’audience de plaidoyer (si elle diffère de la prochaine date d</w:t>
      </w:r>
      <w:r w:rsidR="00D17FBF">
        <w:rPr>
          <w:sz w:val="20"/>
          <w:szCs w:val="28"/>
          <w:lang w:val="fr"/>
        </w:rPr>
        <w:t>’</w:t>
      </w:r>
      <w:r>
        <w:rPr>
          <w:sz w:val="20"/>
          <w:szCs w:val="28"/>
          <w:lang w:val="fr"/>
        </w:rPr>
        <w:t>audience)</w:t>
      </w:r>
      <w:r w:rsidR="00D17FBF">
        <w:rPr>
          <w:sz w:val="20"/>
          <w:szCs w:val="28"/>
          <w:lang w:val="fr"/>
        </w:rPr>
        <w:t> </w:t>
      </w:r>
      <w:r>
        <w:rPr>
          <w:sz w:val="20"/>
          <w:szCs w:val="28"/>
          <w:lang w:val="fr"/>
        </w:rPr>
        <w:t>:</w:t>
      </w:r>
    </w:p>
    <w:tbl>
      <w:tblPr>
        <w:tblStyle w:val="TableGrid"/>
        <w:tblW w:w="1016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4"/>
        <w:gridCol w:w="1561"/>
        <w:gridCol w:w="850"/>
        <w:gridCol w:w="1276"/>
        <w:gridCol w:w="991"/>
        <w:gridCol w:w="2438"/>
        <w:gridCol w:w="1249"/>
        <w:gridCol w:w="1129"/>
      </w:tblGrid>
      <w:tr w:rsidR="00CE6923" w:rsidRPr="00944E5E" w14:paraId="03DF5B9C" w14:textId="77777777" w:rsidTr="000D63DE">
        <w:trPr>
          <w:cantSplit/>
        </w:trPr>
        <w:tc>
          <w:tcPr>
            <w:tcW w:w="674" w:type="dxa"/>
            <w:tcBorders>
              <w:top w:val="nil"/>
              <w:bottom w:val="nil"/>
            </w:tcBorders>
          </w:tcPr>
          <w:p w14:paraId="413E3DFC" w14:textId="77777777" w:rsidR="00CE6923" w:rsidRPr="00944E5E" w:rsidRDefault="00CE6923" w:rsidP="000D63DE">
            <w:pPr>
              <w:keepNext/>
              <w:keepLines/>
              <w:spacing w:before="120"/>
              <w:rPr>
                <w:sz w:val="20"/>
                <w:szCs w:val="28"/>
              </w:rPr>
            </w:pPr>
            <w:r>
              <w:rPr>
                <w:sz w:val="20"/>
                <w:szCs w:val="28"/>
                <w:lang w:val="fr"/>
              </w:rPr>
              <w:t>Date</w:t>
            </w:r>
          </w:p>
        </w:tc>
        <w:tc>
          <w:tcPr>
            <w:tcW w:w="1561" w:type="dxa"/>
          </w:tcPr>
          <w:p w14:paraId="0BDCCF15" w14:textId="13561960" w:rsidR="00CE6923" w:rsidRPr="00944E5E" w:rsidRDefault="00514A12" w:rsidP="000D63DE">
            <w:pPr>
              <w:keepNext/>
              <w:keepLines/>
              <w:spacing w:before="120"/>
              <w:rPr>
                <w:sz w:val="20"/>
                <w:szCs w:val="28"/>
              </w:rPr>
            </w:pPr>
            <w:sdt>
              <w:sdtPr>
                <w:rPr>
                  <w:color w:val="0000FF"/>
                  <w:sz w:val="20"/>
                  <w:szCs w:val="32"/>
                </w:rPr>
                <w:id w:val="-420406047"/>
                <w:placeholder>
                  <w:docPart w:val="AB7839B6842148348100F865C7B82CE3"/>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850" w:type="dxa"/>
            <w:tcBorders>
              <w:top w:val="nil"/>
              <w:bottom w:val="nil"/>
            </w:tcBorders>
          </w:tcPr>
          <w:p w14:paraId="310106A3" w14:textId="77777777" w:rsidR="00CE6923" w:rsidRPr="00944E5E" w:rsidRDefault="00CE6923" w:rsidP="000D63DE">
            <w:pPr>
              <w:keepNext/>
              <w:keepLines/>
              <w:spacing w:before="120"/>
              <w:rPr>
                <w:sz w:val="20"/>
                <w:szCs w:val="28"/>
              </w:rPr>
            </w:pPr>
            <w:r>
              <w:rPr>
                <w:sz w:val="20"/>
                <w:szCs w:val="28"/>
                <w:lang w:val="fr"/>
              </w:rPr>
              <w:t>Heure</w:t>
            </w:r>
          </w:p>
        </w:tc>
        <w:tc>
          <w:tcPr>
            <w:tcW w:w="1276" w:type="dxa"/>
          </w:tcPr>
          <w:p w14:paraId="0F6862ED" w14:textId="56152CC2" w:rsidR="00CE6923" w:rsidRPr="00944E5E" w:rsidRDefault="00514A12" w:rsidP="000D63DE">
            <w:pPr>
              <w:keepNext/>
              <w:keepLines/>
              <w:spacing w:before="120"/>
              <w:rPr>
                <w:sz w:val="20"/>
                <w:szCs w:val="28"/>
              </w:rPr>
            </w:pPr>
            <w:sdt>
              <w:sdtPr>
                <w:rPr>
                  <w:color w:val="0000FF"/>
                  <w:sz w:val="20"/>
                  <w:szCs w:val="32"/>
                </w:rPr>
                <w:id w:val="1640379362"/>
                <w:placeholder>
                  <w:docPart w:val="BCA0BDBA65F443EA911C45F718822D51"/>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991" w:type="dxa"/>
            <w:tcBorders>
              <w:top w:val="nil"/>
              <w:bottom w:val="nil"/>
            </w:tcBorders>
            <w:tcMar>
              <w:left w:w="57" w:type="dxa"/>
              <w:right w:w="0" w:type="dxa"/>
            </w:tcMar>
          </w:tcPr>
          <w:p w14:paraId="32A7CB0E" w14:textId="77777777" w:rsidR="00CE6923" w:rsidRPr="00944E5E" w:rsidRDefault="00CE6923" w:rsidP="000D63DE">
            <w:pPr>
              <w:keepNext/>
              <w:keepLines/>
              <w:spacing w:before="120"/>
              <w:rPr>
                <w:sz w:val="20"/>
                <w:szCs w:val="28"/>
              </w:rPr>
            </w:pPr>
            <w:r>
              <w:rPr>
                <w:sz w:val="20"/>
                <w:szCs w:val="28"/>
                <w:lang w:val="fr"/>
              </w:rPr>
              <w:t>Palais de justice</w:t>
            </w:r>
          </w:p>
        </w:tc>
        <w:tc>
          <w:tcPr>
            <w:tcW w:w="2438" w:type="dxa"/>
          </w:tcPr>
          <w:p w14:paraId="6A25B153" w14:textId="226A07CC" w:rsidR="00CE6923" w:rsidRPr="00944E5E" w:rsidRDefault="00514A12" w:rsidP="000D63DE">
            <w:pPr>
              <w:keepNext/>
              <w:keepLines/>
              <w:spacing w:before="120"/>
              <w:rPr>
                <w:sz w:val="20"/>
                <w:szCs w:val="28"/>
              </w:rPr>
            </w:pPr>
            <w:sdt>
              <w:sdtPr>
                <w:rPr>
                  <w:color w:val="0000FF"/>
                  <w:sz w:val="20"/>
                  <w:szCs w:val="32"/>
                </w:rPr>
                <w:id w:val="1269429390"/>
                <w:placeholder>
                  <w:docPart w:val="9138AD7095784752B16B2A0BAED11592"/>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r w:rsidR="003D5233">
              <w:rPr>
                <w:lang w:val="fr"/>
              </w:rPr>
              <w:t xml:space="preserve"> </w:t>
            </w:r>
            <w:r w:rsidR="00D10F22">
              <w:rPr>
                <w:lang w:val="fr"/>
              </w:rPr>
              <w:t> </w:t>
            </w:r>
          </w:p>
        </w:tc>
        <w:tc>
          <w:tcPr>
            <w:tcW w:w="1249" w:type="dxa"/>
            <w:tcBorders>
              <w:top w:val="nil"/>
              <w:bottom w:val="nil"/>
            </w:tcBorders>
          </w:tcPr>
          <w:p w14:paraId="4310A3CE" w14:textId="77777777" w:rsidR="00CE6923" w:rsidRPr="00944E5E" w:rsidRDefault="00CE6923" w:rsidP="000D63DE">
            <w:pPr>
              <w:keepNext/>
              <w:keepLines/>
              <w:spacing w:before="120"/>
              <w:rPr>
                <w:sz w:val="20"/>
                <w:szCs w:val="28"/>
              </w:rPr>
            </w:pPr>
            <w:r>
              <w:rPr>
                <w:sz w:val="20"/>
                <w:szCs w:val="28"/>
                <w:lang w:val="fr"/>
              </w:rPr>
              <w:t>Salle d’audience</w:t>
            </w:r>
          </w:p>
        </w:tc>
        <w:tc>
          <w:tcPr>
            <w:tcW w:w="1129" w:type="dxa"/>
          </w:tcPr>
          <w:p w14:paraId="7068E9D4" w14:textId="179A719D" w:rsidR="00CE6923" w:rsidRPr="00944E5E" w:rsidRDefault="00514A12" w:rsidP="000D63DE">
            <w:pPr>
              <w:keepNext/>
              <w:keepLines/>
              <w:spacing w:before="120"/>
              <w:rPr>
                <w:sz w:val="20"/>
                <w:szCs w:val="28"/>
              </w:rPr>
            </w:pPr>
            <w:sdt>
              <w:sdtPr>
                <w:rPr>
                  <w:color w:val="0000FF"/>
                  <w:sz w:val="20"/>
                  <w:szCs w:val="32"/>
                </w:rPr>
                <w:id w:val="1254098123"/>
                <w:placeholder>
                  <w:docPart w:val="30349931837A417DA954C837499C237A"/>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6E441D" w:rsidRPr="00944E5E" w14:paraId="48A4B744" w14:textId="77777777" w:rsidTr="000D63DE">
        <w:trPr>
          <w:cantSplit/>
        </w:trPr>
        <w:tc>
          <w:tcPr>
            <w:tcW w:w="674" w:type="dxa"/>
            <w:tcBorders>
              <w:top w:val="nil"/>
              <w:bottom w:val="nil"/>
            </w:tcBorders>
          </w:tcPr>
          <w:p w14:paraId="73109908" w14:textId="77777777" w:rsidR="006E441D" w:rsidRPr="00944E5E" w:rsidRDefault="006E441D" w:rsidP="000D63DE">
            <w:pPr>
              <w:keepNext/>
              <w:keepLines/>
              <w:rPr>
                <w:sz w:val="10"/>
                <w:szCs w:val="10"/>
              </w:rPr>
            </w:pPr>
          </w:p>
        </w:tc>
        <w:tc>
          <w:tcPr>
            <w:tcW w:w="1561" w:type="dxa"/>
          </w:tcPr>
          <w:p w14:paraId="5ECBCD47" w14:textId="77777777" w:rsidR="006E441D" w:rsidRPr="00944E5E" w:rsidRDefault="006E441D" w:rsidP="000D63DE">
            <w:pPr>
              <w:keepNext/>
              <w:keepLines/>
              <w:rPr>
                <w:sz w:val="10"/>
                <w:szCs w:val="10"/>
              </w:rPr>
            </w:pPr>
          </w:p>
        </w:tc>
        <w:tc>
          <w:tcPr>
            <w:tcW w:w="850" w:type="dxa"/>
            <w:tcBorders>
              <w:top w:val="nil"/>
              <w:bottom w:val="nil"/>
            </w:tcBorders>
          </w:tcPr>
          <w:p w14:paraId="4B8F02EB" w14:textId="77777777" w:rsidR="006E441D" w:rsidRPr="00944E5E" w:rsidRDefault="006E441D" w:rsidP="000D63DE">
            <w:pPr>
              <w:keepNext/>
              <w:keepLines/>
              <w:rPr>
                <w:sz w:val="10"/>
                <w:szCs w:val="10"/>
              </w:rPr>
            </w:pPr>
          </w:p>
        </w:tc>
        <w:tc>
          <w:tcPr>
            <w:tcW w:w="1276" w:type="dxa"/>
          </w:tcPr>
          <w:p w14:paraId="486FE150" w14:textId="77777777" w:rsidR="006E441D" w:rsidRPr="00944E5E" w:rsidRDefault="006E441D" w:rsidP="000D63DE">
            <w:pPr>
              <w:keepNext/>
              <w:keepLines/>
              <w:rPr>
                <w:sz w:val="10"/>
                <w:szCs w:val="10"/>
              </w:rPr>
            </w:pPr>
          </w:p>
        </w:tc>
        <w:tc>
          <w:tcPr>
            <w:tcW w:w="991" w:type="dxa"/>
            <w:tcBorders>
              <w:top w:val="nil"/>
              <w:bottom w:val="nil"/>
            </w:tcBorders>
            <w:tcMar>
              <w:left w:w="57" w:type="dxa"/>
              <w:right w:w="0" w:type="dxa"/>
            </w:tcMar>
          </w:tcPr>
          <w:p w14:paraId="0723A224" w14:textId="77777777" w:rsidR="006E441D" w:rsidRPr="00944E5E" w:rsidRDefault="006E441D" w:rsidP="000D63DE">
            <w:pPr>
              <w:keepNext/>
              <w:keepLines/>
              <w:rPr>
                <w:sz w:val="10"/>
                <w:szCs w:val="10"/>
              </w:rPr>
            </w:pPr>
          </w:p>
        </w:tc>
        <w:tc>
          <w:tcPr>
            <w:tcW w:w="2438" w:type="dxa"/>
          </w:tcPr>
          <w:p w14:paraId="7D0FFE04" w14:textId="77777777" w:rsidR="006E441D" w:rsidRPr="00944E5E" w:rsidRDefault="006E441D" w:rsidP="000D63DE">
            <w:pPr>
              <w:keepNext/>
              <w:keepLines/>
              <w:rPr>
                <w:sz w:val="10"/>
                <w:szCs w:val="10"/>
              </w:rPr>
            </w:pPr>
          </w:p>
        </w:tc>
        <w:tc>
          <w:tcPr>
            <w:tcW w:w="1249" w:type="dxa"/>
            <w:tcBorders>
              <w:top w:val="nil"/>
              <w:bottom w:val="nil"/>
            </w:tcBorders>
          </w:tcPr>
          <w:p w14:paraId="6990CF78" w14:textId="77777777" w:rsidR="006E441D" w:rsidRPr="00944E5E" w:rsidRDefault="006E441D" w:rsidP="000D63DE">
            <w:pPr>
              <w:keepNext/>
              <w:keepLines/>
              <w:rPr>
                <w:sz w:val="10"/>
                <w:szCs w:val="10"/>
              </w:rPr>
            </w:pPr>
          </w:p>
        </w:tc>
        <w:tc>
          <w:tcPr>
            <w:tcW w:w="1129" w:type="dxa"/>
          </w:tcPr>
          <w:p w14:paraId="73741DB6" w14:textId="77777777" w:rsidR="006E441D" w:rsidRPr="00944E5E" w:rsidRDefault="006E441D" w:rsidP="000D63DE">
            <w:pPr>
              <w:keepNext/>
              <w:keepLines/>
              <w:rPr>
                <w:sz w:val="10"/>
                <w:szCs w:val="10"/>
              </w:rPr>
            </w:pPr>
          </w:p>
        </w:tc>
      </w:tr>
    </w:tbl>
    <w:p w14:paraId="349D7A42" w14:textId="7F5EBA46" w:rsidR="00BA790D" w:rsidRPr="008E55CD" w:rsidRDefault="00BA790D" w:rsidP="00536F34">
      <w:pPr>
        <w:keepNext/>
        <w:keepLines/>
        <w:widowControl/>
        <w:spacing w:before="180"/>
        <w:rPr>
          <w:b/>
          <w:bCs/>
          <w:sz w:val="20"/>
          <w:szCs w:val="20"/>
          <w:lang w:val="fr-CA"/>
        </w:rPr>
      </w:pPr>
      <w:r>
        <w:rPr>
          <w:b/>
          <w:bCs/>
          <w:sz w:val="20"/>
          <w:szCs w:val="20"/>
          <w:lang w:val="fr"/>
        </w:rPr>
        <w:t>Parties/participants souhaitant comparaître par vidéo</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673"/>
        <w:gridCol w:w="178"/>
        <w:gridCol w:w="1134"/>
        <w:gridCol w:w="1275"/>
        <w:gridCol w:w="2794"/>
        <w:gridCol w:w="716"/>
        <w:gridCol w:w="2727"/>
      </w:tblGrid>
      <w:tr w:rsidR="00FE3ACA" w:rsidRPr="0033719A" w14:paraId="57D6FA9B" w14:textId="77777777" w:rsidTr="000D63DE">
        <w:trPr>
          <w:cantSplit/>
        </w:trPr>
        <w:tc>
          <w:tcPr>
            <w:tcW w:w="284" w:type="dxa"/>
          </w:tcPr>
          <w:p w14:paraId="53DB94C6" w14:textId="77777777" w:rsidR="00FE3ACA" w:rsidRPr="008E55CD" w:rsidRDefault="00FE3ACA" w:rsidP="003B6793">
            <w:pPr>
              <w:spacing w:before="60"/>
              <w:rPr>
                <w:sz w:val="20"/>
                <w:szCs w:val="20"/>
                <w:lang w:val="fr-CA"/>
              </w:rPr>
            </w:pPr>
          </w:p>
        </w:tc>
        <w:sdt>
          <w:sdtPr>
            <w:rPr>
              <w:sz w:val="20"/>
              <w:szCs w:val="20"/>
            </w:rPr>
            <w:id w:val="-1727444213"/>
            <w14:checkbox>
              <w14:checked w14:val="0"/>
              <w14:checkedState w14:val="2612" w14:font="MS Gothic"/>
              <w14:uncheckedState w14:val="2610" w14:font="MS Gothic"/>
            </w14:checkbox>
          </w:sdtPr>
          <w:sdtEndPr/>
          <w:sdtContent>
            <w:tc>
              <w:tcPr>
                <w:tcW w:w="425" w:type="dxa"/>
              </w:tcPr>
              <w:p w14:paraId="2CE86F7E" w14:textId="262C140A" w:rsidR="00FE3ACA" w:rsidRPr="00944E5E" w:rsidRDefault="00FE3ACA" w:rsidP="003B6793">
                <w:pPr>
                  <w:spacing w:before="60"/>
                  <w:rPr>
                    <w:sz w:val="20"/>
                    <w:szCs w:val="20"/>
                  </w:rPr>
                </w:pPr>
                <w:r>
                  <w:rPr>
                    <w:rFonts w:ascii="MS Gothic" w:eastAsia="MS Gothic" w:hAnsi="MS Gothic"/>
                    <w:sz w:val="20"/>
                    <w:szCs w:val="20"/>
                    <w:lang w:val="fr"/>
                  </w:rPr>
                  <w:t>☐</w:t>
                </w:r>
              </w:p>
            </w:tc>
          </w:sdtContent>
        </w:sdt>
        <w:tc>
          <w:tcPr>
            <w:tcW w:w="1985" w:type="dxa"/>
            <w:gridSpan w:val="3"/>
          </w:tcPr>
          <w:p w14:paraId="5D6481F3" w14:textId="2E975B6B" w:rsidR="00FE3ACA" w:rsidRPr="00944E5E" w:rsidRDefault="00FE3ACA" w:rsidP="003B6793">
            <w:pPr>
              <w:spacing w:before="60"/>
              <w:rPr>
                <w:sz w:val="20"/>
                <w:szCs w:val="20"/>
              </w:rPr>
            </w:pPr>
            <w:r>
              <w:rPr>
                <w:sz w:val="20"/>
                <w:szCs w:val="20"/>
                <w:lang w:val="fr"/>
              </w:rPr>
              <w:t xml:space="preserve">Personne accusée </w:t>
            </w:r>
          </w:p>
        </w:tc>
        <w:tc>
          <w:tcPr>
            <w:tcW w:w="7512" w:type="dxa"/>
            <w:gridSpan w:val="4"/>
          </w:tcPr>
          <w:p w14:paraId="6C0A07B7" w14:textId="68EDF08D" w:rsidR="00FE3ACA" w:rsidRPr="008E55CD" w:rsidRDefault="00FE3ACA" w:rsidP="003B6793">
            <w:pPr>
              <w:spacing w:before="60"/>
              <w:rPr>
                <w:sz w:val="20"/>
                <w:szCs w:val="20"/>
                <w:lang w:val="fr-CA"/>
              </w:rPr>
            </w:pPr>
            <w:r>
              <w:rPr>
                <w:sz w:val="20"/>
                <w:szCs w:val="20"/>
                <w:lang w:val="fr"/>
              </w:rPr>
              <w:t>(Veuillez fournir les renseignements supplémentaires ci-dessous, sauf si la personne accusée est en détention)</w:t>
            </w:r>
          </w:p>
        </w:tc>
      </w:tr>
      <w:tr w:rsidR="00FE3ACA" w:rsidRPr="0033719A" w14:paraId="1D4B57B2" w14:textId="77777777" w:rsidTr="000D63DE">
        <w:trPr>
          <w:cantSplit/>
        </w:trPr>
        <w:tc>
          <w:tcPr>
            <w:tcW w:w="284" w:type="dxa"/>
          </w:tcPr>
          <w:p w14:paraId="5EF2EB75" w14:textId="77777777" w:rsidR="00FE3ACA" w:rsidRPr="008E55CD" w:rsidRDefault="00FE3ACA" w:rsidP="009D1F33">
            <w:pPr>
              <w:spacing w:before="40"/>
              <w:rPr>
                <w:sz w:val="20"/>
                <w:szCs w:val="20"/>
                <w:lang w:val="fr-CA"/>
              </w:rPr>
            </w:pPr>
          </w:p>
        </w:tc>
        <w:tc>
          <w:tcPr>
            <w:tcW w:w="425" w:type="dxa"/>
          </w:tcPr>
          <w:p w14:paraId="283FD547" w14:textId="77777777" w:rsidR="00FE3ACA" w:rsidRPr="008E55CD" w:rsidRDefault="00FE3ACA" w:rsidP="009D1F33">
            <w:pPr>
              <w:spacing w:before="40"/>
              <w:rPr>
                <w:sz w:val="20"/>
                <w:szCs w:val="20"/>
                <w:lang w:val="fr-CA"/>
              </w:rPr>
            </w:pPr>
          </w:p>
        </w:tc>
        <w:sdt>
          <w:sdtPr>
            <w:rPr>
              <w:sz w:val="20"/>
              <w:szCs w:val="20"/>
            </w:rPr>
            <w:id w:val="-1384942207"/>
            <w14:checkbox>
              <w14:checked w14:val="0"/>
              <w14:checkedState w14:val="2612" w14:font="MS Gothic"/>
              <w14:uncheckedState w14:val="2610" w14:font="MS Gothic"/>
            </w14:checkbox>
          </w:sdtPr>
          <w:sdtEndPr/>
          <w:sdtContent>
            <w:tc>
              <w:tcPr>
                <w:tcW w:w="673" w:type="dxa"/>
              </w:tcPr>
              <w:p w14:paraId="0F7359E3" w14:textId="1954B644" w:rsidR="00FE3ACA" w:rsidRPr="00944E5E" w:rsidRDefault="00FE3ACA" w:rsidP="009D1F33">
                <w:pPr>
                  <w:spacing w:before="40"/>
                  <w:rPr>
                    <w:sz w:val="20"/>
                    <w:szCs w:val="20"/>
                  </w:rPr>
                </w:pPr>
                <w:r>
                  <w:rPr>
                    <w:rFonts w:ascii="MS Gothic" w:eastAsia="MS Gothic" w:hAnsi="MS Gothic"/>
                    <w:sz w:val="20"/>
                    <w:szCs w:val="20"/>
                    <w:lang w:val="fr"/>
                  </w:rPr>
                  <w:t>☐</w:t>
                </w:r>
              </w:p>
            </w:tc>
          </w:sdtContent>
        </w:sdt>
        <w:tc>
          <w:tcPr>
            <w:tcW w:w="8824" w:type="dxa"/>
            <w:gridSpan w:val="6"/>
          </w:tcPr>
          <w:p w14:paraId="574C1841" w14:textId="0402FD1F" w:rsidR="00FE3ACA" w:rsidRPr="008E55CD" w:rsidRDefault="00FE3ACA" w:rsidP="0066331D">
            <w:pPr>
              <w:spacing w:before="40"/>
              <w:rPr>
                <w:sz w:val="20"/>
                <w:szCs w:val="20"/>
                <w:lang w:val="fr-CA"/>
              </w:rPr>
            </w:pPr>
            <w:r>
              <w:rPr>
                <w:sz w:val="20"/>
                <w:szCs w:val="20"/>
                <w:lang w:val="fr"/>
              </w:rPr>
              <w:t>Vous serez au même endroit que l</w:t>
            </w:r>
            <w:r w:rsidR="00D17FBF">
              <w:rPr>
                <w:sz w:val="20"/>
                <w:szCs w:val="20"/>
                <w:lang w:val="fr"/>
              </w:rPr>
              <w:t>’</w:t>
            </w:r>
            <w:r>
              <w:rPr>
                <w:sz w:val="20"/>
                <w:szCs w:val="20"/>
                <w:lang w:val="fr"/>
              </w:rPr>
              <w:t>avocat</w:t>
            </w:r>
            <w:r w:rsidR="008B3490">
              <w:rPr>
                <w:sz w:val="20"/>
                <w:szCs w:val="20"/>
                <w:lang w:val="fr"/>
              </w:rPr>
              <w:t>(e)</w:t>
            </w:r>
            <w:r>
              <w:rPr>
                <w:sz w:val="20"/>
                <w:szCs w:val="20"/>
                <w:lang w:val="fr"/>
              </w:rPr>
              <w:t xml:space="preserve"> de la défense.  </w:t>
            </w:r>
          </w:p>
        </w:tc>
      </w:tr>
      <w:tr w:rsidR="006E441D" w:rsidRPr="0033719A" w14:paraId="6BDCD1CE" w14:textId="77777777" w:rsidTr="000D63DE">
        <w:trPr>
          <w:cantSplit/>
        </w:trPr>
        <w:tc>
          <w:tcPr>
            <w:tcW w:w="284" w:type="dxa"/>
          </w:tcPr>
          <w:p w14:paraId="6181796F" w14:textId="77777777" w:rsidR="006E441D" w:rsidRPr="008E55CD" w:rsidRDefault="006E441D" w:rsidP="009D1F33">
            <w:pPr>
              <w:spacing w:before="40"/>
              <w:rPr>
                <w:sz w:val="20"/>
                <w:szCs w:val="20"/>
                <w:lang w:val="fr-CA"/>
              </w:rPr>
            </w:pPr>
          </w:p>
        </w:tc>
        <w:tc>
          <w:tcPr>
            <w:tcW w:w="425" w:type="dxa"/>
          </w:tcPr>
          <w:p w14:paraId="3F1C82FF" w14:textId="77777777" w:rsidR="006E441D" w:rsidRPr="008E55CD" w:rsidRDefault="006E441D" w:rsidP="009D1F33">
            <w:pPr>
              <w:spacing w:before="40"/>
              <w:rPr>
                <w:sz w:val="20"/>
                <w:szCs w:val="20"/>
                <w:lang w:val="fr-CA"/>
              </w:rPr>
            </w:pPr>
          </w:p>
        </w:tc>
        <w:sdt>
          <w:sdtPr>
            <w:rPr>
              <w:sz w:val="20"/>
              <w:szCs w:val="20"/>
            </w:rPr>
            <w:id w:val="-1010753305"/>
            <w14:checkbox>
              <w14:checked w14:val="0"/>
              <w14:checkedState w14:val="2612" w14:font="MS Gothic"/>
              <w14:uncheckedState w14:val="2610" w14:font="MS Gothic"/>
            </w14:checkbox>
          </w:sdtPr>
          <w:sdtEndPr/>
          <w:sdtContent>
            <w:tc>
              <w:tcPr>
                <w:tcW w:w="673" w:type="dxa"/>
              </w:tcPr>
              <w:p w14:paraId="2881DAD4" w14:textId="40ADA1B6" w:rsidR="006E441D" w:rsidRPr="00944E5E" w:rsidRDefault="006E441D" w:rsidP="009D1F33">
                <w:pPr>
                  <w:spacing w:before="40"/>
                  <w:rPr>
                    <w:sz w:val="20"/>
                    <w:szCs w:val="20"/>
                  </w:rPr>
                </w:pPr>
                <w:r>
                  <w:rPr>
                    <w:rFonts w:ascii="MS Gothic" w:eastAsia="MS Gothic" w:hAnsi="MS Gothic"/>
                    <w:sz w:val="20"/>
                    <w:szCs w:val="20"/>
                    <w:lang w:val="fr"/>
                  </w:rPr>
                  <w:t>☐</w:t>
                </w:r>
              </w:p>
            </w:tc>
          </w:sdtContent>
        </w:sdt>
        <w:tc>
          <w:tcPr>
            <w:tcW w:w="8824" w:type="dxa"/>
            <w:gridSpan w:val="6"/>
          </w:tcPr>
          <w:p w14:paraId="18B4D1AE" w14:textId="6148FDC4" w:rsidR="006E441D" w:rsidRPr="008E55CD" w:rsidRDefault="006E441D" w:rsidP="009D1F33">
            <w:pPr>
              <w:spacing w:before="40"/>
              <w:rPr>
                <w:sz w:val="20"/>
                <w:szCs w:val="20"/>
                <w:lang w:val="fr-CA"/>
              </w:rPr>
            </w:pPr>
            <w:r>
              <w:rPr>
                <w:sz w:val="20"/>
                <w:szCs w:val="20"/>
                <w:lang w:val="fr"/>
              </w:rPr>
              <w:t>L</w:t>
            </w:r>
            <w:r w:rsidR="00D17FBF">
              <w:rPr>
                <w:sz w:val="20"/>
                <w:szCs w:val="20"/>
                <w:lang w:val="fr"/>
              </w:rPr>
              <w:t>’</w:t>
            </w:r>
            <w:r>
              <w:rPr>
                <w:sz w:val="20"/>
                <w:szCs w:val="20"/>
                <w:lang w:val="fr"/>
              </w:rPr>
              <w:t>avocat</w:t>
            </w:r>
            <w:r w:rsidR="008B3490">
              <w:rPr>
                <w:sz w:val="20"/>
                <w:szCs w:val="20"/>
                <w:lang w:val="fr"/>
              </w:rPr>
              <w:t>(e)</w:t>
            </w:r>
            <w:r>
              <w:rPr>
                <w:sz w:val="20"/>
                <w:szCs w:val="20"/>
                <w:lang w:val="fr"/>
              </w:rPr>
              <w:t xml:space="preserve"> de la défense a confirmé les coordonnées de la personne accusée pour le plaidoyer proposé.</w:t>
            </w:r>
          </w:p>
        </w:tc>
      </w:tr>
      <w:tr w:rsidR="006E441D" w:rsidRPr="0033719A" w14:paraId="138501D1" w14:textId="77777777" w:rsidTr="000D63DE">
        <w:trPr>
          <w:cantSplit/>
        </w:trPr>
        <w:tc>
          <w:tcPr>
            <w:tcW w:w="284" w:type="dxa"/>
          </w:tcPr>
          <w:p w14:paraId="5636EBC4" w14:textId="77777777" w:rsidR="006E441D" w:rsidRPr="008E55CD" w:rsidRDefault="006E441D" w:rsidP="009D1F33">
            <w:pPr>
              <w:spacing w:before="40"/>
              <w:rPr>
                <w:sz w:val="20"/>
                <w:szCs w:val="20"/>
                <w:lang w:val="fr-CA"/>
              </w:rPr>
            </w:pPr>
          </w:p>
        </w:tc>
        <w:tc>
          <w:tcPr>
            <w:tcW w:w="425" w:type="dxa"/>
          </w:tcPr>
          <w:p w14:paraId="13FFA2D6" w14:textId="77777777" w:rsidR="006E441D" w:rsidRPr="008E55CD" w:rsidRDefault="006E441D" w:rsidP="009D1F33">
            <w:pPr>
              <w:spacing w:before="40"/>
              <w:rPr>
                <w:sz w:val="20"/>
                <w:szCs w:val="20"/>
                <w:lang w:val="fr-CA"/>
              </w:rPr>
            </w:pPr>
          </w:p>
        </w:tc>
        <w:tc>
          <w:tcPr>
            <w:tcW w:w="673" w:type="dxa"/>
          </w:tcPr>
          <w:p w14:paraId="6B939CC4" w14:textId="77777777" w:rsidR="006E441D" w:rsidRPr="008E55CD" w:rsidRDefault="006E441D" w:rsidP="009D1F33">
            <w:pPr>
              <w:spacing w:before="40"/>
              <w:rPr>
                <w:sz w:val="20"/>
                <w:szCs w:val="20"/>
                <w:lang w:val="fr-CA"/>
              </w:rPr>
            </w:pPr>
          </w:p>
        </w:tc>
        <w:tc>
          <w:tcPr>
            <w:tcW w:w="8824" w:type="dxa"/>
            <w:gridSpan w:val="6"/>
          </w:tcPr>
          <w:p w14:paraId="18F1E904" w14:textId="4AC6C6A0" w:rsidR="006E441D" w:rsidRPr="008E55CD" w:rsidRDefault="006E441D" w:rsidP="009D1F33">
            <w:pPr>
              <w:spacing w:before="40"/>
              <w:rPr>
                <w:sz w:val="20"/>
                <w:szCs w:val="20"/>
                <w:lang w:val="fr-CA"/>
              </w:rPr>
            </w:pPr>
            <w:r>
              <w:rPr>
                <w:sz w:val="20"/>
                <w:szCs w:val="20"/>
                <w:lang w:val="fr"/>
              </w:rPr>
              <w:t>Si ce n</w:t>
            </w:r>
            <w:r w:rsidR="00D17FBF">
              <w:rPr>
                <w:sz w:val="20"/>
                <w:szCs w:val="20"/>
                <w:lang w:val="fr"/>
              </w:rPr>
              <w:t>’</w:t>
            </w:r>
            <w:r>
              <w:rPr>
                <w:sz w:val="20"/>
                <w:szCs w:val="20"/>
                <w:lang w:val="fr"/>
              </w:rPr>
              <w:t>est pas le cas, veuillez fournir les coordonnées de la personne accusée.</w:t>
            </w:r>
          </w:p>
        </w:tc>
      </w:tr>
      <w:tr w:rsidR="00170BA2" w:rsidRPr="00944E5E" w14:paraId="5592F705" w14:textId="77777777" w:rsidTr="000D63DE">
        <w:trPr>
          <w:cantSplit/>
        </w:trPr>
        <w:tc>
          <w:tcPr>
            <w:tcW w:w="284" w:type="dxa"/>
          </w:tcPr>
          <w:p w14:paraId="3CBC1B06" w14:textId="77777777" w:rsidR="00170BA2" w:rsidRPr="008E55CD" w:rsidRDefault="00170BA2" w:rsidP="00536F34">
            <w:pPr>
              <w:keepNext/>
              <w:keepLines/>
              <w:widowControl/>
              <w:spacing w:before="80"/>
              <w:rPr>
                <w:sz w:val="20"/>
                <w:szCs w:val="20"/>
                <w:lang w:val="fr-CA"/>
              </w:rPr>
            </w:pPr>
          </w:p>
        </w:tc>
        <w:tc>
          <w:tcPr>
            <w:tcW w:w="425" w:type="dxa"/>
          </w:tcPr>
          <w:p w14:paraId="17658308" w14:textId="77777777" w:rsidR="00170BA2" w:rsidRPr="008E55CD" w:rsidRDefault="00170BA2" w:rsidP="00536F34">
            <w:pPr>
              <w:keepNext/>
              <w:keepLines/>
              <w:widowControl/>
              <w:spacing w:before="80"/>
              <w:rPr>
                <w:sz w:val="20"/>
                <w:szCs w:val="20"/>
                <w:lang w:val="fr-CA"/>
              </w:rPr>
            </w:pPr>
          </w:p>
        </w:tc>
        <w:tc>
          <w:tcPr>
            <w:tcW w:w="1985" w:type="dxa"/>
            <w:gridSpan w:val="3"/>
          </w:tcPr>
          <w:p w14:paraId="2C60992F" w14:textId="77777777" w:rsidR="00170BA2" w:rsidRPr="008E55CD" w:rsidRDefault="00170BA2" w:rsidP="00536F34">
            <w:pPr>
              <w:keepNext/>
              <w:keepLines/>
              <w:widowControl/>
              <w:spacing w:before="80"/>
              <w:rPr>
                <w:sz w:val="20"/>
                <w:szCs w:val="20"/>
                <w:lang w:val="fr-CA"/>
              </w:rPr>
            </w:pPr>
          </w:p>
        </w:tc>
        <w:tc>
          <w:tcPr>
            <w:tcW w:w="1275" w:type="dxa"/>
          </w:tcPr>
          <w:p w14:paraId="10E15A4C" w14:textId="6478BEAE" w:rsidR="00170BA2" w:rsidRPr="00944E5E" w:rsidRDefault="00614C1C" w:rsidP="00536F34">
            <w:pPr>
              <w:keepNext/>
              <w:keepLines/>
              <w:widowControl/>
              <w:spacing w:before="80"/>
              <w:rPr>
                <w:sz w:val="20"/>
                <w:szCs w:val="20"/>
              </w:rPr>
            </w:pPr>
            <w:r>
              <w:rPr>
                <w:sz w:val="20"/>
                <w:szCs w:val="20"/>
                <w:lang w:val="fr"/>
              </w:rPr>
              <w:t>Courriel</w:t>
            </w:r>
            <w:r w:rsidR="00D17FBF">
              <w:rPr>
                <w:sz w:val="20"/>
                <w:szCs w:val="20"/>
                <w:lang w:val="fr"/>
              </w:rPr>
              <w:t> </w:t>
            </w:r>
            <w:r>
              <w:rPr>
                <w:sz w:val="20"/>
                <w:szCs w:val="20"/>
                <w:lang w:val="fr"/>
              </w:rPr>
              <w:t>:</w:t>
            </w:r>
          </w:p>
        </w:tc>
        <w:tc>
          <w:tcPr>
            <w:tcW w:w="2794" w:type="dxa"/>
            <w:tcBorders>
              <w:bottom w:val="single" w:sz="4" w:space="0" w:color="auto"/>
            </w:tcBorders>
          </w:tcPr>
          <w:p w14:paraId="3051CE42" w14:textId="4C41D38D" w:rsidR="00170BA2" w:rsidRPr="00944E5E" w:rsidRDefault="00514A12" w:rsidP="00536F34">
            <w:pPr>
              <w:keepNext/>
              <w:keepLines/>
              <w:widowControl/>
              <w:spacing w:before="80"/>
              <w:rPr>
                <w:sz w:val="20"/>
                <w:szCs w:val="20"/>
              </w:rPr>
            </w:pPr>
            <w:sdt>
              <w:sdtPr>
                <w:rPr>
                  <w:color w:val="0000FF"/>
                  <w:sz w:val="20"/>
                  <w:szCs w:val="32"/>
                </w:rPr>
                <w:id w:val="750775112"/>
                <w:placeholder>
                  <w:docPart w:val="942744949ACF44398E151B5A0B6857E7"/>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4D6279BD" w14:textId="00CBAA3C" w:rsidR="00170BA2" w:rsidRPr="00944E5E" w:rsidRDefault="008940F6" w:rsidP="00536F34">
            <w:pPr>
              <w:keepNext/>
              <w:keepLines/>
              <w:widowControl/>
              <w:spacing w:before="80"/>
              <w:rPr>
                <w:sz w:val="20"/>
                <w:szCs w:val="20"/>
              </w:rPr>
            </w:pPr>
            <w:r>
              <w:rPr>
                <w:sz w:val="20"/>
                <w:szCs w:val="20"/>
                <w:lang w:val="fr"/>
              </w:rPr>
              <w:t>Tél. :</w:t>
            </w:r>
          </w:p>
        </w:tc>
        <w:tc>
          <w:tcPr>
            <w:tcW w:w="2727" w:type="dxa"/>
            <w:tcBorders>
              <w:bottom w:val="single" w:sz="4" w:space="0" w:color="auto"/>
            </w:tcBorders>
          </w:tcPr>
          <w:p w14:paraId="55E5379A" w14:textId="3C18C88C" w:rsidR="00170BA2" w:rsidRPr="00944E5E" w:rsidRDefault="00514A12" w:rsidP="00536F34">
            <w:pPr>
              <w:keepNext/>
              <w:keepLines/>
              <w:widowControl/>
              <w:spacing w:before="80"/>
              <w:rPr>
                <w:sz w:val="20"/>
                <w:szCs w:val="20"/>
              </w:rPr>
            </w:pPr>
            <w:sdt>
              <w:sdtPr>
                <w:rPr>
                  <w:color w:val="0000FF"/>
                  <w:sz w:val="20"/>
                  <w:szCs w:val="32"/>
                </w:rPr>
                <w:id w:val="-1755967399"/>
                <w:placeholder>
                  <w:docPart w:val="4BCDCF70DBE74B8F8CF11AFE533E0EFD"/>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r w:rsidR="003D5233">
              <w:rPr>
                <w:lang w:val="fr"/>
              </w:rPr>
              <w:t xml:space="preserve"> </w:t>
            </w:r>
            <w:r w:rsidR="00D10F22">
              <w:rPr>
                <w:lang w:val="fr"/>
              </w:rPr>
              <w:t> </w:t>
            </w:r>
          </w:p>
        </w:tc>
      </w:tr>
      <w:tr w:rsidR="008940F6" w:rsidRPr="00944E5E" w14:paraId="459405AB" w14:textId="77777777" w:rsidTr="000D63DE">
        <w:trPr>
          <w:cantSplit/>
        </w:trPr>
        <w:tc>
          <w:tcPr>
            <w:tcW w:w="284" w:type="dxa"/>
          </w:tcPr>
          <w:p w14:paraId="0A4297ED" w14:textId="77777777" w:rsidR="008940F6" w:rsidRPr="00944E5E" w:rsidRDefault="008940F6" w:rsidP="00536F34">
            <w:pPr>
              <w:keepLines/>
              <w:widowControl/>
              <w:rPr>
                <w:sz w:val="10"/>
                <w:szCs w:val="10"/>
              </w:rPr>
            </w:pPr>
          </w:p>
        </w:tc>
        <w:tc>
          <w:tcPr>
            <w:tcW w:w="425" w:type="dxa"/>
          </w:tcPr>
          <w:p w14:paraId="37CB1127" w14:textId="77777777" w:rsidR="008940F6" w:rsidRPr="00944E5E" w:rsidRDefault="008940F6" w:rsidP="00536F34">
            <w:pPr>
              <w:keepLines/>
              <w:widowControl/>
              <w:rPr>
                <w:sz w:val="10"/>
                <w:szCs w:val="10"/>
              </w:rPr>
            </w:pPr>
          </w:p>
        </w:tc>
        <w:tc>
          <w:tcPr>
            <w:tcW w:w="1985" w:type="dxa"/>
            <w:gridSpan w:val="3"/>
          </w:tcPr>
          <w:p w14:paraId="045DC589" w14:textId="77777777" w:rsidR="008940F6" w:rsidRPr="00944E5E" w:rsidRDefault="008940F6" w:rsidP="00536F34">
            <w:pPr>
              <w:keepLines/>
              <w:widowControl/>
              <w:rPr>
                <w:sz w:val="10"/>
                <w:szCs w:val="10"/>
              </w:rPr>
            </w:pPr>
          </w:p>
        </w:tc>
        <w:tc>
          <w:tcPr>
            <w:tcW w:w="1275" w:type="dxa"/>
          </w:tcPr>
          <w:p w14:paraId="1C6FCD5F" w14:textId="77777777" w:rsidR="008940F6" w:rsidRPr="00944E5E" w:rsidRDefault="008940F6" w:rsidP="00536F34">
            <w:pPr>
              <w:keepLines/>
              <w:widowControl/>
              <w:rPr>
                <w:sz w:val="10"/>
                <w:szCs w:val="10"/>
              </w:rPr>
            </w:pPr>
          </w:p>
        </w:tc>
        <w:tc>
          <w:tcPr>
            <w:tcW w:w="2794" w:type="dxa"/>
            <w:tcBorders>
              <w:top w:val="single" w:sz="4" w:space="0" w:color="auto"/>
            </w:tcBorders>
          </w:tcPr>
          <w:p w14:paraId="08267C9F" w14:textId="77777777" w:rsidR="008940F6" w:rsidRPr="00944E5E" w:rsidRDefault="008940F6" w:rsidP="00536F34">
            <w:pPr>
              <w:keepLines/>
              <w:widowControl/>
              <w:rPr>
                <w:sz w:val="10"/>
                <w:szCs w:val="10"/>
              </w:rPr>
            </w:pPr>
          </w:p>
        </w:tc>
        <w:tc>
          <w:tcPr>
            <w:tcW w:w="716" w:type="dxa"/>
          </w:tcPr>
          <w:p w14:paraId="4787A1B3" w14:textId="77777777" w:rsidR="008940F6" w:rsidRPr="00944E5E" w:rsidRDefault="008940F6" w:rsidP="00536F34">
            <w:pPr>
              <w:keepLines/>
              <w:widowControl/>
              <w:rPr>
                <w:sz w:val="10"/>
                <w:szCs w:val="10"/>
              </w:rPr>
            </w:pPr>
          </w:p>
        </w:tc>
        <w:tc>
          <w:tcPr>
            <w:tcW w:w="2727" w:type="dxa"/>
            <w:tcBorders>
              <w:top w:val="single" w:sz="4" w:space="0" w:color="auto"/>
            </w:tcBorders>
          </w:tcPr>
          <w:p w14:paraId="395323DF" w14:textId="77777777" w:rsidR="008940F6" w:rsidRPr="00944E5E" w:rsidRDefault="008940F6" w:rsidP="00536F34">
            <w:pPr>
              <w:keepLines/>
              <w:widowControl/>
              <w:rPr>
                <w:sz w:val="10"/>
                <w:szCs w:val="10"/>
              </w:rPr>
            </w:pPr>
          </w:p>
        </w:tc>
      </w:tr>
      <w:tr w:rsidR="00483018" w:rsidRPr="00944E5E" w14:paraId="6FBDEB36" w14:textId="77777777" w:rsidTr="000D63DE">
        <w:trPr>
          <w:cantSplit/>
        </w:trPr>
        <w:tc>
          <w:tcPr>
            <w:tcW w:w="284" w:type="dxa"/>
          </w:tcPr>
          <w:p w14:paraId="7B8603CB" w14:textId="77777777" w:rsidR="00483018" w:rsidRPr="00944E5E" w:rsidRDefault="00483018" w:rsidP="00536F34">
            <w:pPr>
              <w:keepNext/>
              <w:keepLines/>
              <w:widowControl/>
              <w:spacing w:before="120"/>
              <w:rPr>
                <w:sz w:val="20"/>
                <w:szCs w:val="20"/>
              </w:rPr>
            </w:pPr>
          </w:p>
        </w:tc>
        <w:sdt>
          <w:sdtPr>
            <w:rPr>
              <w:sz w:val="20"/>
              <w:szCs w:val="20"/>
            </w:rPr>
            <w:id w:val="-818722305"/>
            <w14:checkbox>
              <w14:checked w14:val="0"/>
              <w14:checkedState w14:val="2612" w14:font="MS Gothic"/>
              <w14:uncheckedState w14:val="2610" w14:font="MS Gothic"/>
            </w14:checkbox>
          </w:sdtPr>
          <w:sdtEndPr/>
          <w:sdtContent>
            <w:tc>
              <w:tcPr>
                <w:tcW w:w="425" w:type="dxa"/>
              </w:tcPr>
              <w:p w14:paraId="5F4C7516" w14:textId="2E9186D2" w:rsidR="00483018" w:rsidRPr="00944E5E" w:rsidRDefault="00483018" w:rsidP="00536F34">
                <w:pPr>
                  <w:keepNext/>
                  <w:keepLines/>
                  <w:widowControl/>
                  <w:spacing w:before="120"/>
                  <w:rPr>
                    <w:sz w:val="20"/>
                    <w:szCs w:val="20"/>
                  </w:rPr>
                </w:pPr>
                <w:r>
                  <w:rPr>
                    <w:rFonts w:ascii="MS Gothic" w:eastAsia="MS Gothic" w:hAnsi="MS Gothic"/>
                    <w:sz w:val="20"/>
                    <w:szCs w:val="20"/>
                    <w:lang w:val="fr"/>
                  </w:rPr>
                  <w:t>☐</w:t>
                </w:r>
              </w:p>
            </w:tc>
          </w:sdtContent>
        </w:sdt>
        <w:tc>
          <w:tcPr>
            <w:tcW w:w="1985" w:type="dxa"/>
            <w:gridSpan w:val="3"/>
          </w:tcPr>
          <w:p w14:paraId="1334AE07" w14:textId="1FEDEC80" w:rsidR="00483018" w:rsidRPr="008E55CD" w:rsidRDefault="00483018" w:rsidP="00536F34">
            <w:pPr>
              <w:keepNext/>
              <w:keepLines/>
              <w:widowControl/>
              <w:spacing w:before="120"/>
              <w:rPr>
                <w:sz w:val="20"/>
                <w:szCs w:val="20"/>
                <w:lang w:val="fr-CA"/>
              </w:rPr>
            </w:pPr>
            <w:r>
              <w:rPr>
                <w:sz w:val="20"/>
                <w:szCs w:val="20"/>
                <w:lang w:val="fr"/>
              </w:rPr>
              <w:t xml:space="preserve">Procureur(e) de la Couronne : </w:t>
            </w:r>
          </w:p>
        </w:tc>
        <w:tc>
          <w:tcPr>
            <w:tcW w:w="1275" w:type="dxa"/>
          </w:tcPr>
          <w:p w14:paraId="6704FEA2" w14:textId="09516171" w:rsidR="00483018" w:rsidRPr="00944E5E" w:rsidRDefault="00483018" w:rsidP="00536F34">
            <w:pPr>
              <w:keepNext/>
              <w:keepLines/>
              <w:widowControl/>
              <w:spacing w:before="120"/>
              <w:rPr>
                <w:sz w:val="20"/>
                <w:szCs w:val="20"/>
              </w:rPr>
            </w:pPr>
            <w:r>
              <w:rPr>
                <w:sz w:val="20"/>
                <w:szCs w:val="20"/>
                <w:lang w:val="fr"/>
              </w:rPr>
              <w:t>Courriel</w:t>
            </w:r>
            <w:r w:rsidR="00D17FBF">
              <w:rPr>
                <w:sz w:val="20"/>
                <w:szCs w:val="20"/>
                <w:lang w:val="fr"/>
              </w:rPr>
              <w:t> </w:t>
            </w:r>
            <w:r>
              <w:rPr>
                <w:sz w:val="20"/>
                <w:szCs w:val="20"/>
                <w:lang w:val="fr"/>
              </w:rPr>
              <w:t>:</w:t>
            </w:r>
          </w:p>
        </w:tc>
        <w:tc>
          <w:tcPr>
            <w:tcW w:w="2794" w:type="dxa"/>
            <w:tcBorders>
              <w:bottom w:val="single" w:sz="4" w:space="0" w:color="auto"/>
            </w:tcBorders>
          </w:tcPr>
          <w:p w14:paraId="45A9809E" w14:textId="0A9C2C49" w:rsidR="00483018" w:rsidRPr="00944E5E" w:rsidRDefault="00514A12" w:rsidP="00536F34">
            <w:pPr>
              <w:keepNext/>
              <w:keepLines/>
              <w:widowControl/>
              <w:spacing w:before="120"/>
              <w:rPr>
                <w:sz w:val="20"/>
                <w:szCs w:val="20"/>
              </w:rPr>
            </w:pPr>
            <w:sdt>
              <w:sdtPr>
                <w:rPr>
                  <w:color w:val="0000FF"/>
                  <w:sz w:val="20"/>
                  <w:szCs w:val="32"/>
                </w:rPr>
                <w:id w:val="1293014568"/>
                <w:placeholder>
                  <w:docPart w:val="07B1360087854C29B30FF536473790F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12B7F93B" w14:textId="1DD24278" w:rsidR="00483018" w:rsidRPr="00944E5E" w:rsidRDefault="00483018" w:rsidP="00536F34">
            <w:pPr>
              <w:keepNext/>
              <w:keepLines/>
              <w:widowControl/>
              <w:spacing w:before="120"/>
              <w:rPr>
                <w:sz w:val="20"/>
                <w:szCs w:val="20"/>
              </w:rPr>
            </w:pPr>
            <w:r>
              <w:rPr>
                <w:sz w:val="20"/>
                <w:szCs w:val="20"/>
                <w:lang w:val="fr"/>
              </w:rPr>
              <w:t>Tél.</w:t>
            </w:r>
            <w:r w:rsidR="00D17FBF">
              <w:rPr>
                <w:sz w:val="20"/>
                <w:szCs w:val="20"/>
                <w:lang w:val="fr"/>
              </w:rPr>
              <w:t> </w:t>
            </w:r>
            <w:r>
              <w:rPr>
                <w:sz w:val="20"/>
                <w:szCs w:val="20"/>
                <w:lang w:val="fr"/>
              </w:rPr>
              <w:t xml:space="preserve">: </w:t>
            </w:r>
          </w:p>
        </w:tc>
        <w:tc>
          <w:tcPr>
            <w:tcW w:w="2727" w:type="dxa"/>
            <w:tcBorders>
              <w:bottom w:val="single" w:sz="4" w:space="0" w:color="auto"/>
            </w:tcBorders>
          </w:tcPr>
          <w:p w14:paraId="36E0F904" w14:textId="605ADD29" w:rsidR="00483018" w:rsidRPr="00944E5E" w:rsidRDefault="00514A12" w:rsidP="00536F34">
            <w:pPr>
              <w:keepNext/>
              <w:keepLines/>
              <w:widowControl/>
              <w:spacing w:before="120"/>
              <w:rPr>
                <w:sz w:val="20"/>
                <w:szCs w:val="20"/>
              </w:rPr>
            </w:pPr>
            <w:sdt>
              <w:sdtPr>
                <w:rPr>
                  <w:color w:val="0000FF"/>
                  <w:sz w:val="20"/>
                  <w:szCs w:val="32"/>
                </w:rPr>
                <w:id w:val="1352073373"/>
                <w:placeholder>
                  <w:docPart w:val="1EC3C505116A4B1BA7D9D2728DA05CF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483018" w:rsidRPr="00944E5E" w14:paraId="2A0D5957" w14:textId="77777777" w:rsidTr="000D63DE">
        <w:trPr>
          <w:cantSplit/>
        </w:trPr>
        <w:tc>
          <w:tcPr>
            <w:tcW w:w="284" w:type="dxa"/>
          </w:tcPr>
          <w:p w14:paraId="3AE9AEB6" w14:textId="77777777" w:rsidR="00483018" w:rsidRPr="00944E5E" w:rsidRDefault="00483018" w:rsidP="00536F34">
            <w:pPr>
              <w:keepLines/>
              <w:widowControl/>
              <w:rPr>
                <w:sz w:val="10"/>
                <w:szCs w:val="10"/>
              </w:rPr>
            </w:pPr>
          </w:p>
        </w:tc>
        <w:tc>
          <w:tcPr>
            <w:tcW w:w="425" w:type="dxa"/>
          </w:tcPr>
          <w:p w14:paraId="31E04493" w14:textId="2AA32AD6" w:rsidR="00483018" w:rsidRPr="00944E5E" w:rsidRDefault="00483018" w:rsidP="00536F34">
            <w:pPr>
              <w:keepLines/>
              <w:widowControl/>
              <w:rPr>
                <w:sz w:val="10"/>
                <w:szCs w:val="10"/>
              </w:rPr>
            </w:pPr>
          </w:p>
        </w:tc>
        <w:tc>
          <w:tcPr>
            <w:tcW w:w="1985" w:type="dxa"/>
            <w:gridSpan w:val="3"/>
          </w:tcPr>
          <w:p w14:paraId="03B387AF" w14:textId="626857CD" w:rsidR="00483018" w:rsidRPr="00944E5E" w:rsidRDefault="00483018" w:rsidP="00536F34">
            <w:pPr>
              <w:keepLines/>
              <w:widowControl/>
              <w:rPr>
                <w:sz w:val="10"/>
                <w:szCs w:val="10"/>
              </w:rPr>
            </w:pPr>
          </w:p>
        </w:tc>
        <w:tc>
          <w:tcPr>
            <w:tcW w:w="1275" w:type="dxa"/>
          </w:tcPr>
          <w:p w14:paraId="1968F49B" w14:textId="211FF78B" w:rsidR="00483018" w:rsidRPr="00944E5E" w:rsidRDefault="00483018" w:rsidP="00536F34">
            <w:pPr>
              <w:keepLines/>
              <w:widowControl/>
              <w:rPr>
                <w:sz w:val="10"/>
                <w:szCs w:val="10"/>
              </w:rPr>
            </w:pPr>
          </w:p>
        </w:tc>
        <w:tc>
          <w:tcPr>
            <w:tcW w:w="2794" w:type="dxa"/>
            <w:tcBorders>
              <w:top w:val="single" w:sz="4" w:space="0" w:color="auto"/>
            </w:tcBorders>
          </w:tcPr>
          <w:p w14:paraId="6A7CA257" w14:textId="77777777" w:rsidR="00483018" w:rsidRPr="00944E5E" w:rsidRDefault="00483018" w:rsidP="00536F34">
            <w:pPr>
              <w:keepLines/>
              <w:widowControl/>
              <w:rPr>
                <w:sz w:val="10"/>
                <w:szCs w:val="10"/>
              </w:rPr>
            </w:pPr>
          </w:p>
        </w:tc>
        <w:tc>
          <w:tcPr>
            <w:tcW w:w="716" w:type="dxa"/>
          </w:tcPr>
          <w:p w14:paraId="4A6CE11C" w14:textId="77777777" w:rsidR="00483018" w:rsidRPr="00944E5E" w:rsidRDefault="00483018" w:rsidP="00536F34">
            <w:pPr>
              <w:keepLines/>
              <w:widowControl/>
              <w:rPr>
                <w:sz w:val="10"/>
                <w:szCs w:val="10"/>
              </w:rPr>
            </w:pPr>
          </w:p>
        </w:tc>
        <w:tc>
          <w:tcPr>
            <w:tcW w:w="2727" w:type="dxa"/>
            <w:tcBorders>
              <w:top w:val="single" w:sz="4" w:space="0" w:color="auto"/>
            </w:tcBorders>
          </w:tcPr>
          <w:p w14:paraId="4E04D287" w14:textId="77777777" w:rsidR="00483018" w:rsidRPr="00944E5E" w:rsidRDefault="00483018" w:rsidP="00536F34">
            <w:pPr>
              <w:keepLines/>
              <w:widowControl/>
              <w:rPr>
                <w:sz w:val="10"/>
                <w:szCs w:val="10"/>
              </w:rPr>
            </w:pPr>
          </w:p>
        </w:tc>
      </w:tr>
      <w:tr w:rsidR="00483018" w:rsidRPr="00944E5E" w14:paraId="0EDB2EE3" w14:textId="77777777" w:rsidTr="000D63DE">
        <w:trPr>
          <w:cantSplit/>
        </w:trPr>
        <w:tc>
          <w:tcPr>
            <w:tcW w:w="284" w:type="dxa"/>
          </w:tcPr>
          <w:p w14:paraId="42CADA2D" w14:textId="77777777" w:rsidR="00483018" w:rsidRPr="00944E5E" w:rsidRDefault="00483018" w:rsidP="00536F34">
            <w:pPr>
              <w:keepNext/>
              <w:keepLines/>
              <w:widowControl/>
              <w:spacing w:before="120"/>
              <w:rPr>
                <w:sz w:val="20"/>
                <w:szCs w:val="20"/>
              </w:rPr>
            </w:pPr>
          </w:p>
        </w:tc>
        <w:sdt>
          <w:sdtPr>
            <w:rPr>
              <w:sz w:val="20"/>
              <w:szCs w:val="20"/>
            </w:rPr>
            <w:id w:val="-838234125"/>
            <w14:checkbox>
              <w14:checked w14:val="0"/>
              <w14:checkedState w14:val="2612" w14:font="MS Gothic"/>
              <w14:uncheckedState w14:val="2610" w14:font="MS Gothic"/>
            </w14:checkbox>
          </w:sdtPr>
          <w:sdtEndPr/>
          <w:sdtContent>
            <w:tc>
              <w:tcPr>
                <w:tcW w:w="425" w:type="dxa"/>
              </w:tcPr>
              <w:p w14:paraId="7B20C2C4" w14:textId="7174A2F7" w:rsidR="00483018" w:rsidRPr="00944E5E" w:rsidRDefault="00483018" w:rsidP="00536F34">
                <w:pPr>
                  <w:keepNext/>
                  <w:keepLines/>
                  <w:widowControl/>
                  <w:spacing w:before="120"/>
                  <w:rPr>
                    <w:sz w:val="20"/>
                    <w:szCs w:val="20"/>
                  </w:rPr>
                </w:pPr>
                <w:r>
                  <w:rPr>
                    <w:rFonts w:ascii="MS Gothic" w:eastAsia="MS Gothic" w:hAnsi="MS Gothic"/>
                    <w:sz w:val="20"/>
                    <w:szCs w:val="20"/>
                    <w:lang w:val="fr"/>
                  </w:rPr>
                  <w:t>☐</w:t>
                </w:r>
              </w:p>
            </w:tc>
          </w:sdtContent>
        </w:sdt>
        <w:tc>
          <w:tcPr>
            <w:tcW w:w="1985" w:type="dxa"/>
            <w:gridSpan w:val="3"/>
          </w:tcPr>
          <w:p w14:paraId="32DCD1EA" w14:textId="229CDBC3" w:rsidR="00483018" w:rsidRPr="008E55CD" w:rsidRDefault="00483018" w:rsidP="00536F34">
            <w:pPr>
              <w:keepNext/>
              <w:keepLines/>
              <w:widowControl/>
              <w:spacing w:before="120"/>
              <w:rPr>
                <w:sz w:val="20"/>
                <w:szCs w:val="20"/>
                <w:lang w:val="fr-CA"/>
              </w:rPr>
            </w:pPr>
            <w:r>
              <w:rPr>
                <w:sz w:val="20"/>
                <w:szCs w:val="20"/>
                <w:lang w:val="fr"/>
              </w:rPr>
              <w:t>Avocat(e) de la défense :</w:t>
            </w:r>
          </w:p>
        </w:tc>
        <w:tc>
          <w:tcPr>
            <w:tcW w:w="1275" w:type="dxa"/>
          </w:tcPr>
          <w:p w14:paraId="5C6DC976" w14:textId="693DA3D5" w:rsidR="00483018" w:rsidRPr="00944E5E" w:rsidRDefault="00483018" w:rsidP="00536F34">
            <w:pPr>
              <w:keepNext/>
              <w:keepLines/>
              <w:widowControl/>
              <w:spacing w:before="120"/>
              <w:rPr>
                <w:sz w:val="20"/>
                <w:szCs w:val="20"/>
              </w:rPr>
            </w:pPr>
            <w:r>
              <w:rPr>
                <w:sz w:val="20"/>
                <w:szCs w:val="20"/>
                <w:lang w:val="fr"/>
              </w:rPr>
              <w:t>Courriel</w:t>
            </w:r>
            <w:r w:rsidR="00D17FBF">
              <w:rPr>
                <w:sz w:val="20"/>
                <w:szCs w:val="20"/>
                <w:lang w:val="fr"/>
              </w:rPr>
              <w:t> </w:t>
            </w:r>
            <w:r>
              <w:rPr>
                <w:sz w:val="20"/>
                <w:szCs w:val="20"/>
                <w:lang w:val="fr"/>
              </w:rPr>
              <w:t>:</w:t>
            </w:r>
          </w:p>
        </w:tc>
        <w:tc>
          <w:tcPr>
            <w:tcW w:w="2794" w:type="dxa"/>
            <w:tcBorders>
              <w:bottom w:val="single" w:sz="4" w:space="0" w:color="auto"/>
            </w:tcBorders>
          </w:tcPr>
          <w:p w14:paraId="7AD68A55" w14:textId="1C889E0E" w:rsidR="00483018" w:rsidRPr="00944E5E" w:rsidRDefault="00514A12" w:rsidP="00536F34">
            <w:pPr>
              <w:keepNext/>
              <w:keepLines/>
              <w:widowControl/>
              <w:spacing w:before="120"/>
              <w:rPr>
                <w:sz w:val="20"/>
                <w:szCs w:val="20"/>
              </w:rPr>
            </w:pPr>
            <w:sdt>
              <w:sdtPr>
                <w:rPr>
                  <w:color w:val="0000FF"/>
                  <w:sz w:val="20"/>
                  <w:szCs w:val="32"/>
                </w:rPr>
                <w:id w:val="-514074265"/>
                <w:placeholder>
                  <w:docPart w:val="B33ACB2445A64D5CA31524B06321FADE"/>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1385D040" w14:textId="64BF238D" w:rsidR="00483018" w:rsidRPr="00944E5E" w:rsidRDefault="00483018" w:rsidP="00536F34">
            <w:pPr>
              <w:keepNext/>
              <w:keepLines/>
              <w:widowControl/>
              <w:spacing w:before="120"/>
              <w:rPr>
                <w:sz w:val="20"/>
                <w:szCs w:val="20"/>
              </w:rPr>
            </w:pPr>
            <w:r>
              <w:rPr>
                <w:sz w:val="20"/>
                <w:szCs w:val="20"/>
                <w:lang w:val="fr"/>
              </w:rPr>
              <w:t>Tél.</w:t>
            </w:r>
            <w:r w:rsidR="00D17FBF">
              <w:rPr>
                <w:sz w:val="20"/>
                <w:szCs w:val="20"/>
                <w:lang w:val="fr"/>
              </w:rPr>
              <w:t> </w:t>
            </w:r>
            <w:r>
              <w:rPr>
                <w:sz w:val="20"/>
                <w:szCs w:val="20"/>
                <w:lang w:val="fr"/>
              </w:rPr>
              <w:t xml:space="preserve">: </w:t>
            </w:r>
          </w:p>
        </w:tc>
        <w:tc>
          <w:tcPr>
            <w:tcW w:w="2727" w:type="dxa"/>
            <w:tcBorders>
              <w:bottom w:val="single" w:sz="4" w:space="0" w:color="auto"/>
            </w:tcBorders>
          </w:tcPr>
          <w:p w14:paraId="0F92D3FC" w14:textId="2534650B" w:rsidR="00483018" w:rsidRPr="00944E5E" w:rsidRDefault="00514A12" w:rsidP="00536F34">
            <w:pPr>
              <w:keepNext/>
              <w:keepLines/>
              <w:widowControl/>
              <w:spacing w:before="120"/>
              <w:rPr>
                <w:sz w:val="20"/>
                <w:szCs w:val="20"/>
              </w:rPr>
            </w:pPr>
            <w:sdt>
              <w:sdtPr>
                <w:rPr>
                  <w:color w:val="0000FF"/>
                  <w:sz w:val="20"/>
                  <w:szCs w:val="32"/>
                </w:rPr>
                <w:id w:val="-1776319869"/>
                <w:placeholder>
                  <w:docPart w:val="58D486A7E8E7476791BE5F4CF2513C7A"/>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483018" w:rsidRPr="00944E5E" w14:paraId="0C37650C" w14:textId="77777777" w:rsidTr="000D63DE">
        <w:trPr>
          <w:cantSplit/>
        </w:trPr>
        <w:tc>
          <w:tcPr>
            <w:tcW w:w="284" w:type="dxa"/>
          </w:tcPr>
          <w:p w14:paraId="12C1025B" w14:textId="77777777" w:rsidR="00483018" w:rsidRPr="00944E5E" w:rsidRDefault="00483018" w:rsidP="00536F34">
            <w:pPr>
              <w:keepLines/>
              <w:widowControl/>
              <w:rPr>
                <w:sz w:val="10"/>
                <w:szCs w:val="10"/>
              </w:rPr>
            </w:pPr>
          </w:p>
        </w:tc>
        <w:tc>
          <w:tcPr>
            <w:tcW w:w="425" w:type="dxa"/>
          </w:tcPr>
          <w:p w14:paraId="1184278A" w14:textId="3EB4323C" w:rsidR="00483018" w:rsidRPr="00944E5E" w:rsidRDefault="00483018" w:rsidP="00536F34">
            <w:pPr>
              <w:keepLines/>
              <w:widowControl/>
              <w:rPr>
                <w:sz w:val="10"/>
                <w:szCs w:val="10"/>
              </w:rPr>
            </w:pPr>
          </w:p>
        </w:tc>
        <w:tc>
          <w:tcPr>
            <w:tcW w:w="1985" w:type="dxa"/>
            <w:gridSpan w:val="3"/>
          </w:tcPr>
          <w:p w14:paraId="15EDA1BE" w14:textId="4D14A684" w:rsidR="00483018" w:rsidRPr="00944E5E" w:rsidRDefault="00483018" w:rsidP="00536F34">
            <w:pPr>
              <w:keepLines/>
              <w:widowControl/>
              <w:rPr>
                <w:sz w:val="10"/>
                <w:szCs w:val="10"/>
              </w:rPr>
            </w:pPr>
          </w:p>
        </w:tc>
        <w:tc>
          <w:tcPr>
            <w:tcW w:w="1275" w:type="dxa"/>
          </w:tcPr>
          <w:p w14:paraId="5862A9DF" w14:textId="69A99AF8" w:rsidR="00483018" w:rsidRPr="00944E5E" w:rsidRDefault="00483018" w:rsidP="00536F34">
            <w:pPr>
              <w:keepLines/>
              <w:widowControl/>
              <w:rPr>
                <w:sz w:val="10"/>
                <w:szCs w:val="10"/>
              </w:rPr>
            </w:pPr>
          </w:p>
        </w:tc>
        <w:tc>
          <w:tcPr>
            <w:tcW w:w="2794" w:type="dxa"/>
            <w:tcBorders>
              <w:top w:val="single" w:sz="4" w:space="0" w:color="auto"/>
            </w:tcBorders>
          </w:tcPr>
          <w:p w14:paraId="5C1BC486" w14:textId="77777777" w:rsidR="00483018" w:rsidRPr="00944E5E" w:rsidRDefault="00483018" w:rsidP="00536F34">
            <w:pPr>
              <w:keepLines/>
              <w:widowControl/>
              <w:rPr>
                <w:sz w:val="10"/>
                <w:szCs w:val="10"/>
              </w:rPr>
            </w:pPr>
          </w:p>
        </w:tc>
        <w:tc>
          <w:tcPr>
            <w:tcW w:w="716" w:type="dxa"/>
          </w:tcPr>
          <w:p w14:paraId="304F33D4" w14:textId="77777777" w:rsidR="00483018" w:rsidRPr="00944E5E" w:rsidRDefault="00483018" w:rsidP="00536F34">
            <w:pPr>
              <w:keepLines/>
              <w:widowControl/>
              <w:rPr>
                <w:sz w:val="10"/>
                <w:szCs w:val="10"/>
              </w:rPr>
            </w:pPr>
          </w:p>
        </w:tc>
        <w:tc>
          <w:tcPr>
            <w:tcW w:w="2727" w:type="dxa"/>
            <w:tcBorders>
              <w:top w:val="single" w:sz="4" w:space="0" w:color="auto"/>
            </w:tcBorders>
          </w:tcPr>
          <w:p w14:paraId="69841C1D" w14:textId="77777777" w:rsidR="00483018" w:rsidRPr="00944E5E" w:rsidRDefault="00483018" w:rsidP="00536F34">
            <w:pPr>
              <w:keepLines/>
              <w:widowControl/>
              <w:rPr>
                <w:sz w:val="10"/>
                <w:szCs w:val="10"/>
              </w:rPr>
            </w:pPr>
          </w:p>
        </w:tc>
      </w:tr>
      <w:tr w:rsidR="00483018" w:rsidRPr="00944E5E" w14:paraId="7F7C3574" w14:textId="77777777" w:rsidTr="000D63DE">
        <w:trPr>
          <w:cantSplit/>
        </w:trPr>
        <w:tc>
          <w:tcPr>
            <w:tcW w:w="284" w:type="dxa"/>
          </w:tcPr>
          <w:p w14:paraId="3D14E52C" w14:textId="77777777" w:rsidR="00483018" w:rsidRPr="00944E5E" w:rsidRDefault="00483018" w:rsidP="00483018">
            <w:pPr>
              <w:spacing w:before="120"/>
              <w:rPr>
                <w:sz w:val="20"/>
                <w:szCs w:val="20"/>
              </w:rPr>
            </w:pPr>
          </w:p>
        </w:tc>
        <w:sdt>
          <w:sdtPr>
            <w:rPr>
              <w:sz w:val="20"/>
              <w:szCs w:val="20"/>
            </w:rPr>
            <w:id w:val="1108000183"/>
            <w14:checkbox>
              <w14:checked w14:val="0"/>
              <w14:checkedState w14:val="2612" w14:font="MS Gothic"/>
              <w14:uncheckedState w14:val="2610" w14:font="MS Gothic"/>
            </w14:checkbox>
          </w:sdtPr>
          <w:sdtEndPr/>
          <w:sdtContent>
            <w:tc>
              <w:tcPr>
                <w:tcW w:w="425" w:type="dxa"/>
              </w:tcPr>
              <w:p w14:paraId="65A88EBE" w14:textId="43BDB8C9" w:rsidR="00483018" w:rsidRPr="00944E5E" w:rsidRDefault="00483018" w:rsidP="00483018">
                <w:pPr>
                  <w:spacing w:before="120"/>
                  <w:rPr>
                    <w:sz w:val="20"/>
                    <w:szCs w:val="20"/>
                  </w:rPr>
                </w:pPr>
                <w:r>
                  <w:rPr>
                    <w:rFonts w:ascii="MS Gothic" w:eastAsia="MS Gothic" w:hAnsi="MS Gothic"/>
                    <w:sz w:val="20"/>
                    <w:szCs w:val="20"/>
                    <w:lang w:val="fr"/>
                  </w:rPr>
                  <w:t>☐</w:t>
                </w:r>
              </w:p>
            </w:tc>
          </w:sdtContent>
        </w:sdt>
        <w:tc>
          <w:tcPr>
            <w:tcW w:w="851" w:type="dxa"/>
            <w:gridSpan w:val="2"/>
          </w:tcPr>
          <w:p w14:paraId="0E78ECFD" w14:textId="562E1A80" w:rsidR="00483018" w:rsidRPr="00944E5E" w:rsidRDefault="00483018" w:rsidP="00483018">
            <w:pPr>
              <w:spacing w:before="120"/>
              <w:rPr>
                <w:sz w:val="20"/>
                <w:szCs w:val="20"/>
              </w:rPr>
            </w:pPr>
            <w:r>
              <w:rPr>
                <w:sz w:val="20"/>
                <w:szCs w:val="20"/>
                <w:lang w:val="fr"/>
              </w:rPr>
              <w:t>Autre</w:t>
            </w:r>
            <w:r w:rsidR="00D17FBF">
              <w:rPr>
                <w:sz w:val="20"/>
                <w:szCs w:val="20"/>
                <w:lang w:val="fr"/>
              </w:rPr>
              <w:t> </w:t>
            </w:r>
            <w:r>
              <w:rPr>
                <w:sz w:val="20"/>
                <w:szCs w:val="20"/>
                <w:lang w:val="fr"/>
              </w:rPr>
              <w:t>:</w:t>
            </w:r>
          </w:p>
        </w:tc>
        <w:tc>
          <w:tcPr>
            <w:tcW w:w="5203" w:type="dxa"/>
            <w:gridSpan w:val="3"/>
            <w:tcBorders>
              <w:bottom w:val="single" w:sz="4" w:space="0" w:color="auto"/>
            </w:tcBorders>
          </w:tcPr>
          <w:p w14:paraId="35B24B61" w14:textId="29F0007B" w:rsidR="00483018" w:rsidRPr="00944E5E" w:rsidRDefault="00514A12" w:rsidP="00483018">
            <w:pPr>
              <w:spacing w:before="120"/>
              <w:rPr>
                <w:sz w:val="20"/>
                <w:szCs w:val="20"/>
              </w:rPr>
            </w:pPr>
            <w:sdt>
              <w:sdtPr>
                <w:rPr>
                  <w:color w:val="0000FF"/>
                  <w:sz w:val="20"/>
                  <w:szCs w:val="32"/>
                </w:rPr>
                <w:id w:val="1460068416"/>
                <w:placeholder>
                  <w:docPart w:val="0D64710BD8BB479DB3F69BF61AA89C73"/>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c>
          <w:tcPr>
            <w:tcW w:w="716" w:type="dxa"/>
          </w:tcPr>
          <w:p w14:paraId="1402AB12" w14:textId="516520DC" w:rsidR="00483018" w:rsidRPr="00944E5E" w:rsidRDefault="00211239" w:rsidP="00483018">
            <w:pPr>
              <w:spacing w:before="120"/>
              <w:rPr>
                <w:sz w:val="20"/>
                <w:szCs w:val="20"/>
              </w:rPr>
            </w:pPr>
            <w:r>
              <w:rPr>
                <w:sz w:val="20"/>
                <w:szCs w:val="20"/>
                <w:lang w:val="fr"/>
              </w:rPr>
              <w:t>Tél.</w:t>
            </w:r>
            <w:r w:rsidR="00D17FBF">
              <w:rPr>
                <w:sz w:val="20"/>
                <w:szCs w:val="20"/>
                <w:lang w:val="fr"/>
              </w:rPr>
              <w:t> </w:t>
            </w:r>
            <w:r>
              <w:rPr>
                <w:sz w:val="20"/>
                <w:szCs w:val="20"/>
                <w:lang w:val="fr"/>
              </w:rPr>
              <w:t xml:space="preserve">: </w:t>
            </w:r>
          </w:p>
        </w:tc>
        <w:tc>
          <w:tcPr>
            <w:tcW w:w="2727" w:type="dxa"/>
            <w:tcBorders>
              <w:bottom w:val="single" w:sz="4" w:space="0" w:color="auto"/>
            </w:tcBorders>
          </w:tcPr>
          <w:p w14:paraId="45699B6B" w14:textId="60D01E75" w:rsidR="00483018" w:rsidRPr="00944E5E" w:rsidRDefault="00514A12" w:rsidP="00483018">
            <w:pPr>
              <w:spacing w:before="120"/>
              <w:rPr>
                <w:sz w:val="20"/>
                <w:szCs w:val="20"/>
              </w:rPr>
            </w:pPr>
            <w:sdt>
              <w:sdtPr>
                <w:rPr>
                  <w:color w:val="0000FF"/>
                  <w:sz w:val="20"/>
                  <w:szCs w:val="32"/>
                </w:rPr>
                <w:id w:val="-88922787"/>
                <w:placeholder>
                  <w:docPart w:val="15641D60165B49408506696E1D0171F5"/>
                </w:placeholder>
                <w:showingPlcHdr/>
              </w:sdtPr>
              <w:sdtEndPr/>
              <w:sdtContent>
                <w:r w:rsidR="003D5233" w:rsidRPr="009C489E">
                  <w:rPr>
                    <w:color w:val="0000FF"/>
                    <w:sz w:val="20"/>
                    <w:szCs w:val="32"/>
                  </w:rPr>
                  <w:t>     </w:t>
                </w:r>
                <w:r w:rsidR="003D5233" w:rsidRPr="009C489E">
                  <w:rPr>
                    <w:rStyle w:val="PlaceholderText"/>
                    <w:rFonts w:eastAsiaTheme="minorHAnsi"/>
                    <w:color w:val="0000FF"/>
                  </w:rPr>
                  <w:t xml:space="preserve"> </w:t>
                </w:r>
              </w:sdtContent>
            </w:sdt>
          </w:p>
        </w:tc>
      </w:tr>
      <w:tr w:rsidR="00D10F22" w14:paraId="04979752" w14:textId="77777777" w:rsidTr="00274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06" w:type="dxa"/>
            <w:gridSpan w:val="9"/>
            <w:tcBorders>
              <w:top w:val="nil"/>
              <w:left w:val="nil"/>
              <w:right w:val="nil"/>
            </w:tcBorders>
          </w:tcPr>
          <w:p w14:paraId="60F093B0" w14:textId="77777777" w:rsidR="00D10F22" w:rsidRPr="008E55CD" w:rsidRDefault="00D10F22" w:rsidP="00536F34">
            <w:pPr>
              <w:keepNext/>
              <w:keepLines/>
              <w:widowControl/>
              <w:spacing w:before="180"/>
              <w:rPr>
                <w:b/>
                <w:bCs/>
                <w:sz w:val="20"/>
                <w:szCs w:val="28"/>
                <w:lang w:val="fr-CA"/>
              </w:rPr>
            </w:pPr>
            <w:r>
              <w:rPr>
                <w:b/>
                <w:bCs/>
                <w:sz w:val="20"/>
                <w:szCs w:val="28"/>
                <w:lang w:val="fr"/>
              </w:rPr>
              <w:t>Motif de la demande de comparution à distance pour l’audience de plaidoyer</w:t>
            </w:r>
          </w:p>
          <w:p w14:paraId="085EC319" w14:textId="15C56CAF" w:rsidR="00D10F22" w:rsidRPr="008E55CD" w:rsidRDefault="00D10F22" w:rsidP="00536F34">
            <w:pPr>
              <w:spacing w:before="40" w:line="228" w:lineRule="auto"/>
              <w:rPr>
                <w:rFonts w:cs="Arial"/>
                <w:color w:val="1A1A1A"/>
                <w:sz w:val="20"/>
                <w:szCs w:val="20"/>
                <w:shd w:val="clear" w:color="auto" w:fill="FFFFFF"/>
                <w:lang w:val="fr-CA"/>
              </w:rPr>
            </w:pPr>
            <w:r>
              <w:rPr>
                <w:rFonts w:cs="Arial"/>
                <w:color w:val="1A1A1A"/>
                <w:sz w:val="20"/>
                <w:szCs w:val="20"/>
                <w:shd w:val="clear" w:color="auto" w:fill="FFFFFF"/>
                <w:lang w:val="fr"/>
              </w:rPr>
              <w:t>Veuillez indiquer pourquoi un plaidoyer virtuel est approprié</w:t>
            </w:r>
            <w:r w:rsidR="008B3490">
              <w:rPr>
                <w:rFonts w:cs="Arial"/>
                <w:color w:val="1A1A1A"/>
                <w:sz w:val="20"/>
                <w:szCs w:val="20"/>
                <w:shd w:val="clear" w:color="auto" w:fill="FFFFFF"/>
                <w:lang w:val="fr"/>
              </w:rPr>
              <w:t>,</w:t>
            </w:r>
            <w:r>
              <w:rPr>
                <w:rFonts w:cs="Arial"/>
                <w:color w:val="1A1A1A"/>
                <w:sz w:val="20"/>
                <w:szCs w:val="20"/>
                <w:shd w:val="clear" w:color="auto" w:fill="FFFFFF"/>
                <w:lang w:val="fr"/>
              </w:rPr>
              <w:t xml:space="preserve"> </w:t>
            </w:r>
            <w:r w:rsidR="008B3490">
              <w:rPr>
                <w:rFonts w:cs="Arial"/>
                <w:color w:val="1A1A1A"/>
                <w:sz w:val="20"/>
                <w:szCs w:val="20"/>
                <w:shd w:val="clear" w:color="auto" w:fill="FFFFFF"/>
                <w:lang w:val="fr"/>
              </w:rPr>
              <w:t>compte tenu de l’ensemble d</w:t>
            </w:r>
            <w:r>
              <w:rPr>
                <w:rFonts w:cs="Arial"/>
                <w:color w:val="1A1A1A"/>
                <w:sz w:val="20"/>
                <w:szCs w:val="20"/>
                <w:shd w:val="clear" w:color="auto" w:fill="FFFFFF"/>
                <w:lang w:val="fr"/>
              </w:rPr>
              <w:t>es circonstances</w:t>
            </w:r>
            <w:r w:rsidR="008B3490">
              <w:rPr>
                <w:rFonts w:cs="Arial"/>
                <w:color w:val="1A1A1A"/>
                <w:sz w:val="20"/>
                <w:szCs w:val="20"/>
                <w:shd w:val="clear" w:color="auto" w:fill="FFFFFF"/>
                <w:lang w:val="fr"/>
              </w:rPr>
              <w:t xml:space="preserve"> et</w:t>
            </w:r>
            <w:r>
              <w:rPr>
                <w:rFonts w:cs="Arial"/>
                <w:color w:val="1A1A1A"/>
                <w:sz w:val="20"/>
                <w:szCs w:val="20"/>
                <w:shd w:val="clear" w:color="auto" w:fill="FFFFFF"/>
                <w:lang w:val="fr"/>
              </w:rPr>
              <w:t xml:space="preserve"> en tenant compte des facteurs énumérés dans la ou les dispositions applicables du </w:t>
            </w:r>
            <w:r>
              <w:rPr>
                <w:rFonts w:cs="Arial"/>
                <w:i/>
                <w:iCs/>
                <w:color w:val="1A1A1A"/>
                <w:sz w:val="20"/>
                <w:szCs w:val="20"/>
                <w:shd w:val="clear" w:color="auto" w:fill="FFFFFF"/>
                <w:lang w:val="fr"/>
              </w:rPr>
              <w:t>Code criminel</w:t>
            </w:r>
            <w:r w:rsidR="00D17FBF">
              <w:rPr>
                <w:rFonts w:cs="Arial"/>
                <w:color w:val="1A1A1A"/>
                <w:sz w:val="20"/>
                <w:szCs w:val="20"/>
                <w:shd w:val="clear" w:color="auto" w:fill="FFFFFF"/>
                <w:lang w:val="fr"/>
              </w:rPr>
              <w:t> </w:t>
            </w:r>
            <w:r>
              <w:rPr>
                <w:rFonts w:cs="Arial"/>
                <w:color w:val="1A1A1A"/>
                <w:sz w:val="20"/>
                <w:szCs w:val="20"/>
                <w:shd w:val="clear" w:color="auto" w:fill="FFFFFF"/>
                <w:lang w:val="fr"/>
              </w:rPr>
              <w:t>:</w:t>
            </w:r>
          </w:p>
          <w:p w14:paraId="1FA7D4B3" w14:textId="0D2712CC" w:rsidR="00D10F22" w:rsidRDefault="00514A12" w:rsidP="00BB5AA9">
            <w:pPr>
              <w:spacing w:before="120"/>
              <w:rPr>
                <w:b/>
                <w:bCs/>
                <w:sz w:val="20"/>
                <w:szCs w:val="28"/>
              </w:rPr>
            </w:pPr>
            <w:sdt>
              <w:sdtPr>
                <w:rPr>
                  <w:color w:val="0000FF"/>
                  <w:sz w:val="20"/>
                  <w:szCs w:val="32"/>
                </w:rPr>
                <w:id w:val="-578671684"/>
                <w:placeholder>
                  <w:docPart w:val="455E9E1C787A4D978B9CC50436CFC4C3"/>
                </w:placeholder>
                <w:showingPlcHdr/>
              </w:sdtPr>
              <w:sdtEndPr/>
              <w:sdtContent>
                <w:r w:rsidR="000D1BEF" w:rsidRPr="009C489E">
                  <w:rPr>
                    <w:color w:val="0000FF"/>
                    <w:sz w:val="20"/>
                    <w:szCs w:val="32"/>
                  </w:rPr>
                  <w:t>     </w:t>
                </w:r>
                <w:r w:rsidR="000D1BEF" w:rsidRPr="009C489E">
                  <w:rPr>
                    <w:rStyle w:val="PlaceholderText"/>
                    <w:rFonts w:eastAsiaTheme="minorHAnsi"/>
                    <w:color w:val="0000FF"/>
                  </w:rPr>
                  <w:t xml:space="preserve"> </w:t>
                </w:r>
              </w:sdtContent>
            </w:sdt>
          </w:p>
        </w:tc>
      </w:tr>
    </w:tbl>
    <w:p w14:paraId="36BAB5E7" w14:textId="71AC357B" w:rsidR="00D10F22" w:rsidRPr="00274B91" w:rsidRDefault="006E441D" w:rsidP="00D10F22">
      <w:pPr>
        <w:spacing w:before="120"/>
        <w:rPr>
          <w:sz w:val="20"/>
          <w:szCs w:val="20"/>
          <w:lang w:val="fr-CA"/>
        </w:rPr>
      </w:pPr>
      <w:r>
        <w:rPr>
          <w:rFonts w:eastAsia="MS Gothic"/>
          <w:sz w:val="20"/>
          <w:szCs w:val="20"/>
          <w:lang w:val="fr"/>
        </w:rPr>
        <w:t>Est-ce que la personne accusée propose de comparaître sous forme virtuelle à partir d</w:t>
      </w:r>
      <w:r w:rsidR="00D17FBF">
        <w:rPr>
          <w:rFonts w:eastAsia="MS Gothic"/>
          <w:sz w:val="20"/>
          <w:szCs w:val="20"/>
          <w:lang w:val="fr"/>
        </w:rPr>
        <w:t>’</w:t>
      </w:r>
      <w:r>
        <w:rPr>
          <w:rFonts w:eastAsia="MS Gothic"/>
          <w:sz w:val="20"/>
          <w:szCs w:val="20"/>
          <w:lang w:val="fr"/>
        </w:rPr>
        <w:t xml:space="preserve">un endroit situé en dehors de </w:t>
      </w:r>
      <w:proofErr w:type="gramStart"/>
      <w:r>
        <w:rPr>
          <w:rFonts w:eastAsia="MS Gothic"/>
          <w:sz w:val="20"/>
          <w:szCs w:val="20"/>
          <w:lang w:val="fr"/>
        </w:rPr>
        <w:t>l</w:t>
      </w:r>
      <w:r w:rsidR="00D17FBF">
        <w:rPr>
          <w:rFonts w:eastAsia="MS Gothic"/>
          <w:sz w:val="20"/>
          <w:szCs w:val="20"/>
          <w:lang w:val="fr"/>
        </w:rPr>
        <w:t>’</w:t>
      </w:r>
      <w:r>
        <w:rPr>
          <w:rFonts w:eastAsia="MS Gothic"/>
          <w:sz w:val="20"/>
          <w:szCs w:val="20"/>
          <w:lang w:val="fr"/>
        </w:rPr>
        <w:t>Ontario?</w:t>
      </w:r>
      <w:proofErr w:type="gramEnd"/>
      <w:r>
        <w:rPr>
          <w:rFonts w:eastAsia="MS Gothic"/>
          <w:sz w:val="20"/>
          <w:szCs w:val="20"/>
          <w:lang w:val="fr"/>
        </w:rPr>
        <w:t xml:space="preserve">         </w:t>
      </w:r>
      <w:sdt>
        <w:sdtPr>
          <w:rPr>
            <w:rFonts w:ascii="MS Gothic" w:eastAsia="MS Gothic" w:hAnsi="MS Gothic"/>
            <w:sz w:val="20"/>
            <w:szCs w:val="20"/>
          </w:rPr>
          <w:id w:val="-557549189"/>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Oui    </w:t>
      </w:r>
      <w:sdt>
        <w:sdtPr>
          <w:rPr>
            <w:rFonts w:ascii="MS Gothic" w:eastAsia="MS Gothic" w:hAnsi="MS Gothic"/>
            <w:sz w:val="20"/>
            <w:szCs w:val="20"/>
          </w:rPr>
          <w:id w:val="-1265305863"/>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Non</w:t>
      </w:r>
    </w:p>
    <w:tbl>
      <w:tblPr>
        <w:tblStyle w:val="TableGrid"/>
        <w:tblW w:w="0" w:type="auto"/>
        <w:tblInd w:w="108" w:type="dxa"/>
        <w:tblLook w:val="04A0" w:firstRow="1" w:lastRow="0" w:firstColumn="1" w:lastColumn="0" w:noHBand="0" w:noVBand="1"/>
      </w:tblPr>
      <w:tblGrid>
        <w:gridCol w:w="236"/>
        <w:gridCol w:w="2208"/>
        <w:gridCol w:w="7420"/>
      </w:tblGrid>
      <w:tr w:rsidR="00D10F22" w14:paraId="0253D944" w14:textId="77777777" w:rsidTr="000D63DE">
        <w:trPr>
          <w:cantSplit/>
        </w:trPr>
        <w:tc>
          <w:tcPr>
            <w:tcW w:w="236" w:type="dxa"/>
            <w:tcBorders>
              <w:top w:val="nil"/>
              <w:left w:val="nil"/>
              <w:bottom w:val="nil"/>
              <w:right w:val="nil"/>
            </w:tcBorders>
          </w:tcPr>
          <w:p w14:paraId="042CFF03" w14:textId="77777777" w:rsidR="00D10F22" w:rsidRPr="00274B91" w:rsidRDefault="00D10F22" w:rsidP="006E441D">
            <w:pPr>
              <w:spacing w:before="120"/>
              <w:rPr>
                <w:sz w:val="20"/>
                <w:szCs w:val="20"/>
                <w:lang w:val="fr-CA"/>
              </w:rPr>
            </w:pPr>
          </w:p>
        </w:tc>
        <w:tc>
          <w:tcPr>
            <w:tcW w:w="2208" w:type="dxa"/>
            <w:tcBorders>
              <w:top w:val="nil"/>
              <w:left w:val="nil"/>
              <w:bottom w:val="nil"/>
              <w:right w:val="nil"/>
            </w:tcBorders>
          </w:tcPr>
          <w:p w14:paraId="4D3FBF9A" w14:textId="65D9672A" w:rsidR="00D10F22" w:rsidRPr="008E55CD" w:rsidRDefault="00D10F22" w:rsidP="000D63DE">
            <w:pPr>
              <w:keepLines/>
              <w:spacing w:before="120"/>
              <w:rPr>
                <w:sz w:val="20"/>
                <w:szCs w:val="20"/>
                <w:lang w:val="fr-CA"/>
              </w:rPr>
            </w:pPr>
            <w:r>
              <w:rPr>
                <w:sz w:val="20"/>
                <w:szCs w:val="20"/>
                <w:lang w:val="fr"/>
              </w:rPr>
              <w:t>Si oui, veuillez fournir des précisions :</w:t>
            </w:r>
          </w:p>
        </w:tc>
        <w:tc>
          <w:tcPr>
            <w:tcW w:w="7420" w:type="dxa"/>
            <w:tcBorders>
              <w:top w:val="nil"/>
              <w:left w:val="nil"/>
              <w:right w:val="nil"/>
            </w:tcBorders>
          </w:tcPr>
          <w:p w14:paraId="21A6428D" w14:textId="3A9149FD" w:rsidR="00D10F22" w:rsidRDefault="00514A12" w:rsidP="006E441D">
            <w:pPr>
              <w:spacing w:before="120"/>
              <w:rPr>
                <w:sz w:val="20"/>
                <w:szCs w:val="20"/>
              </w:rPr>
            </w:pPr>
            <w:sdt>
              <w:sdtPr>
                <w:rPr>
                  <w:color w:val="0000FF"/>
                  <w:sz w:val="20"/>
                  <w:szCs w:val="32"/>
                </w:rPr>
                <w:id w:val="-740481560"/>
                <w:placeholder>
                  <w:docPart w:val="B326EE1FF9B54692A801D86B35183375"/>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bl>
    <w:p w14:paraId="45796B8C" w14:textId="6E178EAE" w:rsidR="00B5400E" w:rsidRPr="008E55CD" w:rsidRDefault="00B5400E" w:rsidP="00B5400E">
      <w:pPr>
        <w:spacing w:before="120"/>
        <w:rPr>
          <w:sz w:val="20"/>
          <w:szCs w:val="20"/>
          <w:lang w:val="fr-CA"/>
        </w:rPr>
      </w:pPr>
      <w:r>
        <w:rPr>
          <w:rFonts w:eastAsia="MS Gothic"/>
          <w:sz w:val="20"/>
          <w:szCs w:val="20"/>
          <w:lang w:val="fr"/>
        </w:rPr>
        <w:t xml:space="preserve">Les parties soumettent-elles des observations conjointes relativement à la </w:t>
      </w:r>
      <w:proofErr w:type="gramStart"/>
      <w:r>
        <w:rPr>
          <w:rFonts w:eastAsia="MS Gothic"/>
          <w:sz w:val="20"/>
          <w:szCs w:val="20"/>
          <w:lang w:val="fr"/>
        </w:rPr>
        <w:t>décision?</w:t>
      </w:r>
      <w:proofErr w:type="gramEnd"/>
      <w:r>
        <w:rPr>
          <w:rFonts w:eastAsia="MS Gothic"/>
          <w:sz w:val="20"/>
          <w:szCs w:val="20"/>
          <w:lang w:val="fr"/>
        </w:rPr>
        <w:t xml:space="preserve"> </w:t>
      </w:r>
      <w:sdt>
        <w:sdtPr>
          <w:rPr>
            <w:rFonts w:ascii="MS Gothic" w:eastAsia="MS Gothic" w:hAnsi="MS Gothic"/>
            <w:sz w:val="20"/>
            <w:szCs w:val="20"/>
          </w:rPr>
          <w:id w:val="2031059654"/>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Oui    </w:t>
      </w:r>
      <w:sdt>
        <w:sdtPr>
          <w:rPr>
            <w:rFonts w:ascii="MS Gothic" w:eastAsia="MS Gothic" w:hAnsi="MS Gothic"/>
            <w:sz w:val="20"/>
            <w:szCs w:val="20"/>
          </w:rPr>
          <w:id w:val="1194887019"/>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Non</w:t>
      </w:r>
    </w:p>
    <w:p w14:paraId="1F0A518A" w14:textId="18C98CCB" w:rsidR="00421A87" w:rsidRPr="00944E5E" w:rsidRDefault="00046E90" w:rsidP="000D63DE">
      <w:pPr>
        <w:keepLines/>
        <w:spacing w:before="120"/>
        <w:rPr>
          <w:sz w:val="20"/>
          <w:szCs w:val="20"/>
        </w:rPr>
      </w:pPr>
      <w:r>
        <w:rPr>
          <w:rFonts w:eastAsia="MS Gothic"/>
          <w:sz w:val="20"/>
          <w:szCs w:val="20"/>
          <w:lang w:val="fr"/>
        </w:rPr>
        <w:t>Est-ce que l</w:t>
      </w:r>
      <w:r w:rsidR="00D17FBF">
        <w:rPr>
          <w:rFonts w:eastAsia="MS Gothic"/>
          <w:sz w:val="20"/>
          <w:szCs w:val="20"/>
          <w:lang w:val="fr"/>
        </w:rPr>
        <w:t>’</w:t>
      </w:r>
      <w:r>
        <w:rPr>
          <w:rFonts w:eastAsia="MS Gothic"/>
          <w:sz w:val="20"/>
          <w:szCs w:val="20"/>
          <w:lang w:val="fr"/>
        </w:rPr>
        <w:t>une des parties demande une peine d’emprisonnement (y compris une peine avec sursis ou une peine discontinue</w:t>
      </w:r>
      <w:proofErr w:type="gramStart"/>
      <w:r>
        <w:rPr>
          <w:rFonts w:eastAsia="MS Gothic"/>
          <w:sz w:val="20"/>
          <w:szCs w:val="20"/>
          <w:lang w:val="fr"/>
        </w:rPr>
        <w:t>)?</w:t>
      </w:r>
      <w:proofErr w:type="gramEnd"/>
      <w:r>
        <w:rPr>
          <w:rFonts w:eastAsia="MS Gothic"/>
          <w:sz w:val="20"/>
          <w:szCs w:val="20"/>
          <w:lang w:val="fr"/>
        </w:rPr>
        <w:t xml:space="preserve">  </w:t>
      </w:r>
      <w:sdt>
        <w:sdtPr>
          <w:rPr>
            <w:rFonts w:ascii="MS Gothic" w:eastAsia="MS Gothic" w:hAnsi="MS Gothic"/>
            <w:sz w:val="20"/>
            <w:szCs w:val="20"/>
          </w:rPr>
          <w:id w:val="-694145733"/>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Oui    </w:t>
      </w:r>
      <w:sdt>
        <w:sdtPr>
          <w:rPr>
            <w:rFonts w:ascii="MS Gothic" w:eastAsia="MS Gothic" w:hAnsi="MS Gothic"/>
            <w:sz w:val="20"/>
            <w:szCs w:val="20"/>
          </w:rPr>
          <w:id w:val="1301806047"/>
          <w14:checkbox>
            <w14:checked w14:val="0"/>
            <w14:checkedState w14:val="2612" w14:font="MS Gothic"/>
            <w14:uncheckedState w14:val="2610" w14:font="MS Gothic"/>
          </w14:checkbox>
        </w:sdtPr>
        <w:sdtEndPr/>
        <w:sdtContent>
          <w:r>
            <w:rPr>
              <w:rFonts w:ascii="MS Gothic" w:eastAsia="MS Gothic" w:hAnsi="MS Gothic"/>
              <w:sz w:val="20"/>
              <w:szCs w:val="20"/>
              <w:lang w:val="fr"/>
            </w:rPr>
            <w:t>☐</w:t>
          </w:r>
        </w:sdtContent>
      </w:sdt>
      <w:r>
        <w:rPr>
          <w:rFonts w:eastAsia="MS Gothic"/>
          <w:sz w:val="20"/>
          <w:szCs w:val="20"/>
          <w:lang w:val="fr"/>
        </w:rPr>
        <w:t xml:space="preserve">  Non</w:t>
      </w:r>
    </w:p>
    <w:tbl>
      <w:tblPr>
        <w:tblStyle w:val="TableGrid"/>
        <w:tblW w:w="0" w:type="auto"/>
        <w:tblInd w:w="108" w:type="dxa"/>
        <w:tblLook w:val="04A0" w:firstRow="1" w:lastRow="0" w:firstColumn="1" w:lastColumn="0" w:noHBand="0" w:noVBand="1"/>
      </w:tblPr>
      <w:tblGrid>
        <w:gridCol w:w="236"/>
        <w:gridCol w:w="2208"/>
        <w:gridCol w:w="7420"/>
      </w:tblGrid>
      <w:tr w:rsidR="00D10F22" w14:paraId="51D317B2" w14:textId="77777777" w:rsidTr="000D63DE">
        <w:trPr>
          <w:cantSplit/>
        </w:trPr>
        <w:tc>
          <w:tcPr>
            <w:tcW w:w="236" w:type="dxa"/>
            <w:tcBorders>
              <w:top w:val="nil"/>
              <w:left w:val="nil"/>
              <w:bottom w:val="nil"/>
              <w:right w:val="nil"/>
            </w:tcBorders>
          </w:tcPr>
          <w:p w14:paraId="26CADBE6" w14:textId="77777777" w:rsidR="00D10F22" w:rsidRDefault="00D10F22" w:rsidP="009C1F0A">
            <w:pPr>
              <w:spacing w:before="120"/>
              <w:rPr>
                <w:sz w:val="20"/>
                <w:szCs w:val="20"/>
              </w:rPr>
            </w:pPr>
          </w:p>
        </w:tc>
        <w:tc>
          <w:tcPr>
            <w:tcW w:w="2208" w:type="dxa"/>
            <w:tcBorders>
              <w:top w:val="nil"/>
              <w:left w:val="nil"/>
              <w:bottom w:val="nil"/>
              <w:right w:val="nil"/>
            </w:tcBorders>
          </w:tcPr>
          <w:p w14:paraId="4F62D0F5" w14:textId="77777777" w:rsidR="00D10F22" w:rsidRPr="008E55CD" w:rsidRDefault="00D10F22" w:rsidP="009C1F0A">
            <w:pPr>
              <w:spacing w:before="120"/>
              <w:rPr>
                <w:sz w:val="20"/>
                <w:szCs w:val="20"/>
                <w:lang w:val="fr-CA"/>
              </w:rPr>
            </w:pPr>
            <w:r>
              <w:rPr>
                <w:sz w:val="20"/>
                <w:szCs w:val="20"/>
                <w:lang w:val="fr"/>
              </w:rPr>
              <w:t>Si oui, veuillez fournir des précisions :</w:t>
            </w:r>
          </w:p>
        </w:tc>
        <w:tc>
          <w:tcPr>
            <w:tcW w:w="7420" w:type="dxa"/>
            <w:tcBorders>
              <w:top w:val="nil"/>
              <w:left w:val="nil"/>
              <w:right w:val="nil"/>
            </w:tcBorders>
          </w:tcPr>
          <w:p w14:paraId="1CF72F02" w14:textId="44066F52" w:rsidR="00D10F22" w:rsidRDefault="00514A12" w:rsidP="009C1F0A">
            <w:pPr>
              <w:spacing w:before="120"/>
              <w:rPr>
                <w:sz w:val="20"/>
                <w:szCs w:val="20"/>
              </w:rPr>
            </w:pPr>
            <w:sdt>
              <w:sdtPr>
                <w:rPr>
                  <w:color w:val="0000FF"/>
                  <w:sz w:val="20"/>
                  <w:szCs w:val="32"/>
                </w:rPr>
                <w:id w:val="5950331"/>
                <w:placeholder>
                  <w:docPart w:val="2D25211DABED47C49FCE3B038401A01A"/>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bl>
    <w:p w14:paraId="471CC00B" w14:textId="66C586CA" w:rsidR="006E441D" w:rsidRPr="008E55CD" w:rsidRDefault="00B5400E" w:rsidP="000D63DE">
      <w:pPr>
        <w:keepNext/>
        <w:spacing w:before="120"/>
        <w:rPr>
          <w:sz w:val="20"/>
          <w:szCs w:val="20"/>
          <w:lang w:val="fr-CA"/>
        </w:rPr>
      </w:pPr>
      <w:r>
        <w:rPr>
          <w:sz w:val="20"/>
          <w:szCs w:val="20"/>
          <w:lang w:val="fr"/>
        </w:rPr>
        <w:t>Durée anticipée de l’audience de plaidoyer (y compris les observations et l</w:t>
      </w:r>
      <w:r w:rsidR="00D17FBF">
        <w:rPr>
          <w:sz w:val="20"/>
          <w:szCs w:val="20"/>
          <w:lang w:val="fr"/>
        </w:rPr>
        <w:t>’</w:t>
      </w:r>
      <w:r>
        <w:rPr>
          <w:sz w:val="20"/>
          <w:szCs w:val="20"/>
          <w:lang w:val="fr"/>
        </w:rPr>
        <w:t xml:space="preserve">imposition de la peine, </w:t>
      </w:r>
      <w:r w:rsidR="008B3490">
        <w:rPr>
          <w:sz w:val="20"/>
          <w:szCs w:val="20"/>
          <w:lang w:val="fr"/>
        </w:rPr>
        <w:t xml:space="preserve">et </w:t>
      </w:r>
      <w:r>
        <w:rPr>
          <w:sz w:val="20"/>
          <w:szCs w:val="20"/>
          <w:lang w:val="fr"/>
        </w:rPr>
        <w:t>les ordonnances)</w:t>
      </w:r>
      <w:r w:rsidR="00D17FBF">
        <w:rPr>
          <w:sz w:val="20"/>
          <w:szCs w:val="20"/>
          <w:lang w:val="fr"/>
        </w:rPr>
        <w:t> </w:t>
      </w:r>
      <w:r>
        <w:rPr>
          <w:sz w:val="20"/>
          <w:szCs w:val="20"/>
          <w:lang w:val="fr"/>
        </w:rPr>
        <w:t>:</w:t>
      </w:r>
    </w:p>
    <w:tbl>
      <w:tblPr>
        <w:tblStyle w:val="TableGrid"/>
        <w:tblW w:w="0" w:type="auto"/>
        <w:tblInd w:w="108" w:type="dxa"/>
        <w:tblLook w:val="04A0" w:firstRow="1" w:lastRow="0" w:firstColumn="1" w:lastColumn="0" w:noHBand="0" w:noVBand="1"/>
      </w:tblPr>
      <w:tblGrid>
        <w:gridCol w:w="563"/>
        <w:gridCol w:w="9414"/>
      </w:tblGrid>
      <w:tr w:rsidR="00D10F22" w14:paraId="7F3E821C" w14:textId="77777777" w:rsidTr="000D63DE">
        <w:trPr>
          <w:cantSplit/>
        </w:trPr>
        <w:tc>
          <w:tcPr>
            <w:tcW w:w="567" w:type="dxa"/>
            <w:tcBorders>
              <w:top w:val="nil"/>
              <w:left w:val="nil"/>
              <w:bottom w:val="nil"/>
              <w:right w:val="nil"/>
            </w:tcBorders>
          </w:tcPr>
          <w:p w14:paraId="0A596389" w14:textId="77777777" w:rsidR="00D10F22" w:rsidRPr="008E55CD" w:rsidRDefault="00D10F22" w:rsidP="009C1F0A">
            <w:pPr>
              <w:spacing w:before="120"/>
              <w:rPr>
                <w:sz w:val="20"/>
                <w:szCs w:val="20"/>
                <w:lang w:val="fr-CA"/>
              </w:rPr>
            </w:pPr>
          </w:p>
        </w:tc>
        <w:tc>
          <w:tcPr>
            <w:tcW w:w="9513" w:type="dxa"/>
            <w:tcBorders>
              <w:top w:val="nil"/>
              <w:left w:val="nil"/>
              <w:bottom w:val="single" w:sz="4" w:space="0" w:color="auto"/>
              <w:right w:val="nil"/>
            </w:tcBorders>
          </w:tcPr>
          <w:p w14:paraId="62FC2C5B" w14:textId="41D08397" w:rsidR="00D10F22" w:rsidRDefault="00514A12" w:rsidP="009C1F0A">
            <w:pPr>
              <w:spacing w:before="120"/>
              <w:rPr>
                <w:sz w:val="20"/>
                <w:szCs w:val="20"/>
              </w:rPr>
            </w:pPr>
            <w:sdt>
              <w:sdtPr>
                <w:rPr>
                  <w:color w:val="0000FF"/>
                  <w:sz w:val="20"/>
                  <w:szCs w:val="32"/>
                </w:rPr>
                <w:id w:val="-46376565"/>
                <w:placeholder>
                  <w:docPart w:val="1555E34D15DD44B2BC17A8FC9F0E87AD"/>
                </w:placeholder>
                <w:showingPlcHdr/>
              </w:sdtPr>
              <w:sdtEndPr/>
              <w:sdtContent>
                <w:r w:rsidR="000D1BEF" w:rsidRPr="009C489E">
                  <w:rPr>
                    <w:color w:val="0000FF"/>
                    <w:sz w:val="20"/>
                    <w:szCs w:val="32"/>
                  </w:rPr>
                  <w:t>     </w:t>
                </w:r>
                <w:r w:rsidR="000D1BEF" w:rsidRPr="009C489E">
                  <w:rPr>
                    <w:rStyle w:val="PlaceholderText"/>
                    <w:rFonts w:eastAsiaTheme="minorHAnsi"/>
                    <w:color w:val="0000FF"/>
                  </w:rPr>
                  <w:t xml:space="preserve"> </w:t>
                </w:r>
              </w:sdtContent>
            </w:sdt>
          </w:p>
        </w:tc>
      </w:tr>
    </w:tbl>
    <w:p w14:paraId="05A6F96F" w14:textId="77777777" w:rsidR="00274B91" w:rsidRDefault="00D22B19" w:rsidP="000D63DE">
      <w:pPr>
        <w:keepLines/>
        <w:spacing w:before="120"/>
        <w:rPr>
          <w:rFonts w:eastAsia="MS Gothic"/>
          <w:sz w:val="20"/>
          <w:szCs w:val="20"/>
          <w:lang w:val="fr"/>
        </w:rPr>
      </w:pPr>
      <w:r>
        <w:rPr>
          <w:rFonts w:eastAsia="MS Gothic"/>
          <w:sz w:val="20"/>
          <w:szCs w:val="20"/>
          <w:lang w:val="fr"/>
        </w:rPr>
        <w:t>La victime a-t-elle l</w:t>
      </w:r>
      <w:r w:rsidR="00D17FBF">
        <w:rPr>
          <w:rFonts w:eastAsia="MS Gothic"/>
          <w:sz w:val="20"/>
          <w:szCs w:val="20"/>
          <w:lang w:val="fr"/>
        </w:rPr>
        <w:t>’</w:t>
      </w:r>
      <w:r>
        <w:rPr>
          <w:rFonts w:eastAsia="MS Gothic"/>
          <w:sz w:val="20"/>
          <w:szCs w:val="20"/>
          <w:lang w:val="fr"/>
        </w:rPr>
        <w:t>intention d</w:t>
      </w:r>
      <w:r w:rsidR="00D17FBF">
        <w:rPr>
          <w:rFonts w:eastAsia="MS Gothic"/>
          <w:sz w:val="20"/>
          <w:szCs w:val="20"/>
          <w:lang w:val="fr"/>
        </w:rPr>
        <w:t>’</w:t>
      </w:r>
      <w:r>
        <w:rPr>
          <w:rFonts w:eastAsia="MS Gothic"/>
          <w:sz w:val="20"/>
          <w:szCs w:val="20"/>
          <w:lang w:val="fr"/>
        </w:rPr>
        <w:t xml:space="preserve">assister à l’audience de plaidoyer et/ou de présenter une déclaration de la </w:t>
      </w:r>
      <w:proofErr w:type="gramStart"/>
      <w:r>
        <w:rPr>
          <w:rFonts w:eastAsia="MS Gothic"/>
          <w:sz w:val="20"/>
          <w:szCs w:val="20"/>
          <w:lang w:val="fr"/>
        </w:rPr>
        <w:t>victime?</w:t>
      </w:r>
      <w:proofErr w:type="gramEnd"/>
      <w:r>
        <w:rPr>
          <w:rFonts w:eastAsia="MS Gothic"/>
          <w:sz w:val="20"/>
          <w:szCs w:val="20"/>
          <w:lang w:val="fr"/>
        </w:rPr>
        <w:t xml:space="preserve"> </w:t>
      </w:r>
    </w:p>
    <w:p w14:paraId="45888FF4" w14:textId="01FDEE2E" w:rsidR="00B5400E" w:rsidRDefault="00514A12" w:rsidP="000D63DE">
      <w:pPr>
        <w:keepLines/>
        <w:spacing w:before="60"/>
        <w:ind w:left="720"/>
        <w:rPr>
          <w:sz w:val="20"/>
          <w:szCs w:val="20"/>
        </w:rPr>
      </w:pPr>
      <w:sdt>
        <w:sdtPr>
          <w:rPr>
            <w:rFonts w:ascii="MS Gothic" w:eastAsia="MS Gothic" w:hAnsi="MS Gothic"/>
            <w:sz w:val="20"/>
            <w:szCs w:val="20"/>
          </w:rPr>
          <w:id w:val="855311876"/>
          <w14:checkbox>
            <w14:checked w14:val="0"/>
            <w14:checkedState w14:val="2612" w14:font="MS Gothic"/>
            <w14:uncheckedState w14:val="2610" w14:font="MS Gothic"/>
          </w14:checkbox>
        </w:sdtPr>
        <w:sdtEndPr/>
        <w:sdtContent>
          <w:r w:rsidR="00274B91">
            <w:rPr>
              <w:rFonts w:ascii="MS Gothic" w:eastAsia="MS Gothic" w:hAnsi="MS Gothic" w:hint="eastAsia"/>
              <w:sz w:val="20"/>
              <w:szCs w:val="20"/>
            </w:rPr>
            <w:t>☐</w:t>
          </w:r>
        </w:sdtContent>
      </w:sdt>
      <w:r w:rsidR="00D22B19">
        <w:rPr>
          <w:rFonts w:eastAsia="MS Gothic"/>
          <w:sz w:val="20"/>
          <w:szCs w:val="20"/>
          <w:lang w:val="fr"/>
        </w:rPr>
        <w:t xml:space="preserve"> Oui    </w:t>
      </w:r>
      <w:sdt>
        <w:sdtPr>
          <w:rPr>
            <w:rFonts w:ascii="MS Gothic" w:eastAsia="MS Gothic" w:hAnsi="MS Gothic"/>
            <w:sz w:val="20"/>
            <w:szCs w:val="20"/>
          </w:rPr>
          <w:id w:val="559829866"/>
          <w14:checkbox>
            <w14:checked w14:val="0"/>
            <w14:checkedState w14:val="2612" w14:font="MS Gothic"/>
            <w14:uncheckedState w14:val="2610" w14:font="MS Gothic"/>
          </w14:checkbox>
        </w:sdtPr>
        <w:sdtEndPr/>
        <w:sdtContent>
          <w:r w:rsidR="00D22B19">
            <w:rPr>
              <w:rFonts w:ascii="MS Gothic" w:eastAsia="MS Gothic" w:hAnsi="MS Gothic"/>
              <w:sz w:val="20"/>
              <w:szCs w:val="20"/>
              <w:lang w:val="fr"/>
            </w:rPr>
            <w:t>☐</w:t>
          </w:r>
        </w:sdtContent>
      </w:sdt>
      <w:r w:rsidR="00D22B19">
        <w:rPr>
          <w:rFonts w:eastAsia="MS Gothic"/>
          <w:sz w:val="20"/>
          <w:szCs w:val="20"/>
          <w:lang w:val="fr"/>
        </w:rPr>
        <w:t xml:space="preserve"> Non  </w:t>
      </w:r>
    </w:p>
    <w:tbl>
      <w:tblPr>
        <w:tblStyle w:val="TableGrid"/>
        <w:tblW w:w="0" w:type="auto"/>
        <w:tblInd w:w="108" w:type="dxa"/>
        <w:tblLook w:val="04A0" w:firstRow="1" w:lastRow="0" w:firstColumn="1" w:lastColumn="0" w:noHBand="0" w:noVBand="1"/>
      </w:tblPr>
      <w:tblGrid>
        <w:gridCol w:w="563"/>
        <w:gridCol w:w="3656"/>
        <w:gridCol w:w="5758"/>
      </w:tblGrid>
      <w:tr w:rsidR="00D10F22" w14:paraId="6BEB3197" w14:textId="77777777" w:rsidTr="000D63DE">
        <w:trPr>
          <w:cantSplit/>
        </w:trPr>
        <w:tc>
          <w:tcPr>
            <w:tcW w:w="567" w:type="dxa"/>
            <w:tcBorders>
              <w:top w:val="nil"/>
              <w:left w:val="nil"/>
              <w:bottom w:val="nil"/>
              <w:right w:val="nil"/>
            </w:tcBorders>
          </w:tcPr>
          <w:p w14:paraId="600C07C8" w14:textId="77777777" w:rsidR="00D10F22" w:rsidRDefault="00D10F22" w:rsidP="009C1F0A">
            <w:pPr>
              <w:spacing w:before="120"/>
              <w:rPr>
                <w:sz w:val="20"/>
                <w:szCs w:val="20"/>
              </w:rPr>
            </w:pPr>
          </w:p>
        </w:tc>
        <w:tc>
          <w:tcPr>
            <w:tcW w:w="3686" w:type="dxa"/>
            <w:tcBorders>
              <w:top w:val="nil"/>
              <w:left w:val="nil"/>
              <w:bottom w:val="nil"/>
              <w:right w:val="nil"/>
            </w:tcBorders>
          </w:tcPr>
          <w:p w14:paraId="4893624A" w14:textId="77777777" w:rsidR="00D10F22" w:rsidRPr="008E55CD" w:rsidRDefault="00D10F22" w:rsidP="009C1F0A">
            <w:pPr>
              <w:spacing w:before="120"/>
              <w:rPr>
                <w:sz w:val="20"/>
                <w:szCs w:val="20"/>
                <w:lang w:val="fr-CA"/>
              </w:rPr>
            </w:pPr>
            <w:r>
              <w:rPr>
                <w:sz w:val="20"/>
                <w:szCs w:val="20"/>
                <w:lang w:val="fr"/>
              </w:rPr>
              <w:t>Si oui, veuillez fournir des précisions :</w:t>
            </w:r>
          </w:p>
        </w:tc>
        <w:tc>
          <w:tcPr>
            <w:tcW w:w="5827" w:type="dxa"/>
            <w:tcBorders>
              <w:top w:val="nil"/>
              <w:left w:val="nil"/>
              <w:right w:val="nil"/>
            </w:tcBorders>
          </w:tcPr>
          <w:p w14:paraId="592E9A88" w14:textId="28B48B1E" w:rsidR="00D10F22" w:rsidRDefault="00514A12" w:rsidP="009C1F0A">
            <w:pPr>
              <w:spacing w:before="120"/>
              <w:rPr>
                <w:sz w:val="20"/>
                <w:szCs w:val="20"/>
              </w:rPr>
            </w:pPr>
            <w:sdt>
              <w:sdtPr>
                <w:rPr>
                  <w:color w:val="0000FF"/>
                  <w:sz w:val="20"/>
                  <w:szCs w:val="32"/>
                </w:rPr>
                <w:id w:val="456540385"/>
                <w:placeholder>
                  <w:docPart w:val="E7CBD590F07B4F4D8EB7CDEEA4292309"/>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bl>
    <w:p w14:paraId="0E3560C3" w14:textId="4073BB4B" w:rsidR="00F1478C" w:rsidRPr="00944E5E" w:rsidRDefault="00507180" w:rsidP="00536F34">
      <w:pPr>
        <w:keepNext/>
        <w:keepLines/>
        <w:widowControl/>
        <w:spacing w:before="120"/>
        <w:rPr>
          <w:b/>
          <w:bCs/>
          <w:sz w:val="20"/>
          <w:szCs w:val="20"/>
        </w:rPr>
      </w:pPr>
      <w:r>
        <w:rPr>
          <w:b/>
          <w:bCs/>
          <w:sz w:val="20"/>
          <w:szCs w:val="20"/>
          <w:lang w:val="fr"/>
        </w:rPr>
        <w:t>Déclaration</w:t>
      </w:r>
      <w:r w:rsidR="00D55B82">
        <w:rPr>
          <w:b/>
          <w:bCs/>
          <w:sz w:val="20"/>
          <w:szCs w:val="20"/>
          <w:lang w:val="fr"/>
        </w:rPr>
        <w:t xml:space="preserve"> </w:t>
      </w:r>
    </w:p>
    <w:p w14:paraId="2323B8BF" w14:textId="0DA5979B" w:rsidR="00C4730B" w:rsidRPr="008E55CD" w:rsidRDefault="003E20E4" w:rsidP="0055154A">
      <w:pPr>
        <w:spacing w:before="80" w:line="228" w:lineRule="auto"/>
        <w:rPr>
          <w:rFonts w:cs="Arial"/>
          <w:sz w:val="20"/>
          <w:szCs w:val="20"/>
          <w:lang w:val="fr-CA"/>
        </w:rPr>
      </w:pPr>
      <w:r>
        <w:rPr>
          <w:rFonts w:cs="Arial"/>
          <w:sz w:val="20"/>
          <w:szCs w:val="20"/>
          <w:lang w:val="fr"/>
        </w:rPr>
        <w:t xml:space="preserve">Les parties prendront toutes les dispositions nécessaires pour </w:t>
      </w:r>
      <w:r w:rsidR="00507180">
        <w:rPr>
          <w:rFonts w:cs="Arial"/>
          <w:sz w:val="20"/>
          <w:szCs w:val="20"/>
          <w:lang w:val="fr"/>
        </w:rPr>
        <w:t xml:space="preserve">assurer une </w:t>
      </w:r>
      <w:r>
        <w:rPr>
          <w:rFonts w:cs="Arial"/>
          <w:sz w:val="20"/>
          <w:szCs w:val="20"/>
          <w:lang w:val="fr"/>
        </w:rPr>
        <w:t>audience virtuelle équitable et efficace, y compris les dispositions suivantes</w:t>
      </w:r>
      <w:r w:rsidR="00D17FBF">
        <w:rPr>
          <w:rFonts w:cs="Arial"/>
          <w:sz w:val="20"/>
          <w:szCs w:val="20"/>
          <w:lang w:val="fr"/>
        </w:rPr>
        <w:t> </w:t>
      </w:r>
      <w:r>
        <w:rPr>
          <w:rFonts w:cs="Arial"/>
          <w:sz w:val="20"/>
          <w:szCs w:val="20"/>
          <w:lang w:val="fr"/>
        </w:rPr>
        <w:t>:</w:t>
      </w:r>
    </w:p>
    <w:p w14:paraId="45480B9E" w14:textId="701D16F9" w:rsidR="0064745A" w:rsidRPr="00D771C6" w:rsidRDefault="00AE23F9" w:rsidP="00D771C6">
      <w:pPr>
        <w:pStyle w:val="ListParagraph"/>
        <w:numPr>
          <w:ilvl w:val="0"/>
          <w:numId w:val="21"/>
        </w:numPr>
        <w:spacing w:before="60" w:line="228" w:lineRule="auto"/>
        <w:ind w:left="714" w:hanging="357"/>
        <w:contextualSpacing w:val="0"/>
        <w:rPr>
          <w:rFonts w:cs="Arial"/>
          <w:color w:val="1A1A1A"/>
          <w:sz w:val="20"/>
          <w:szCs w:val="20"/>
          <w:shd w:val="clear" w:color="auto" w:fill="FFFFFF"/>
          <w:lang w:val="fr-CA"/>
        </w:rPr>
      </w:pPr>
      <w:r w:rsidRPr="00D771C6">
        <w:rPr>
          <w:rFonts w:cs="Arial"/>
          <w:sz w:val="20"/>
          <w:szCs w:val="20"/>
          <w:lang w:val="fr"/>
        </w:rPr>
        <w:t xml:space="preserve">Toute personne accusée et tout avocat, témoin et participant qui propose de participer à l’audience par vidéo a pris connaissance du </w:t>
      </w:r>
      <w:hyperlink r:id="rId8" w:history="1">
        <w:r w:rsidRPr="00D771C6">
          <w:rPr>
            <w:rStyle w:val="Hyperlink"/>
            <w:rFonts w:cs="Arial"/>
            <w:color w:val="0066CC"/>
            <w:sz w:val="20"/>
            <w:szCs w:val="20"/>
            <w:shd w:val="clear" w:color="auto" w:fill="FFFFFF"/>
            <w:lang w:val="fr"/>
          </w:rPr>
          <w:t>Code de conduite pour les comparutions à distance de la Cour de justice de l</w:t>
        </w:r>
        <w:r w:rsidR="00D17FBF" w:rsidRPr="00D771C6">
          <w:rPr>
            <w:rStyle w:val="Hyperlink"/>
            <w:rFonts w:cs="Arial"/>
            <w:color w:val="0066CC"/>
            <w:sz w:val="20"/>
            <w:szCs w:val="20"/>
            <w:shd w:val="clear" w:color="auto" w:fill="FFFFFF"/>
            <w:lang w:val="fr"/>
          </w:rPr>
          <w:t>’</w:t>
        </w:r>
        <w:r w:rsidRPr="00D771C6">
          <w:rPr>
            <w:rStyle w:val="Hyperlink"/>
            <w:rFonts w:cs="Arial"/>
            <w:color w:val="0066CC"/>
            <w:sz w:val="20"/>
            <w:szCs w:val="20"/>
            <w:shd w:val="clear" w:color="auto" w:fill="FFFFFF"/>
            <w:lang w:val="fr"/>
          </w:rPr>
          <w:t>Ontario</w:t>
        </w:r>
      </w:hyperlink>
      <w:r w:rsidRPr="00D771C6">
        <w:rPr>
          <w:rFonts w:cs="Arial"/>
          <w:color w:val="1A1A1A"/>
          <w:sz w:val="20"/>
          <w:szCs w:val="20"/>
          <w:shd w:val="clear" w:color="auto" w:fill="FFFFFF"/>
          <w:lang w:val="fr"/>
        </w:rPr>
        <w:t xml:space="preserve"> et s’</w:t>
      </w:r>
      <w:r w:rsidR="00507180" w:rsidRPr="00D771C6">
        <w:rPr>
          <w:rFonts w:cs="Arial"/>
          <w:color w:val="1A1A1A"/>
          <w:sz w:val="20"/>
          <w:szCs w:val="20"/>
          <w:shd w:val="clear" w:color="auto" w:fill="FFFFFF"/>
          <w:lang w:val="fr"/>
        </w:rPr>
        <w:t xml:space="preserve">est </w:t>
      </w:r>
      <w:r w:rsidRPr="00D771C6">
        <w:rPr>
          <w:rFonts w:cs="Arial"/>
          <w:color w:val="1A1A1A"/>
          <w:sz w:val="20"/>
          <w:szCs w:val="20"/>
          <w:shd w:val="clear" w:color="auto" w:fill="FFFFFF"/>
          <w:lang w:val="fr"/>
        </w:rPr>
        <w:t>engag</w:t>
      </w:r>
      <w:r w:rsidR="00507180" w:rsidRPr="00D771C6">
        <w:rPr>
          <w:rFonts w:cs="Arial"/>
          <w:color w:val="1A1A1A"/>
          <w:sz w:val="20"/>
          <w:szCs w:val="20"/>
          <w:shd w:val="clear" w:color="auto" w:fill="FFFFFF"/>
          <w:lang w:val="fr"/>
        </w:rPr>
        <w:t>é</w:t>
      </w:r>
      <w:r w:rsidRPr="00D771C6">
        <w:rPr>
          <w:rFonts w:cs="Arial"/>
          <w:color w:val="1A1A1A"/>
          <w:sz w:val="20"/>
          <w:szCs w:val="20"/>
          <w:shd w:val="clear" w:color="auto" w:fill="FFFFFF"/>
          <w:lang w:val="fr"/>
        </w:rPr>
        <w:t xml:space="preserve"> à le respecter. Cela comprend la condition selon laquelle ils doivent participer à l’audience depuis un endroit approprié et utiliser </w:t>
      </w:r>
      <w:r w:rsidR="00507180" w:rsidRPr="00D771C6">
        <w:rPr>
          <w:rFonts w:cs="Arial"/>
          <w:color w:val="1A1A1A"/>
          <w:sz w:val="20"/>
          <w:szCs w:val="20"/>
          <w:shd w:val="clear" w:color="auto" w:fill="FFFFFF"/>
          <w:lang w:val="fr"/>
        </w:rPr>
        <w:t>une</w:t>
      </w:r>
      <w:r w:rsidRPr="00D771C6">
        <w:rPr>
          <w:rFonts w:cs="Arial"/>
          <w:color w:val="1A1A1A"/>
          <w:sz w:val="20"/>
          <w:szCs w:val="20"/>
          <w:shd w:val="clear" w:color="auto" w:fill="FFFFFF"/>
          <w:lang w:val="fr"/>
        </w:rPr>
        <w:t xml:space="preserve"> technologie adéquate.</w:t>
      </w:r>
    </w:p>
    <w:p w14:paraId="5C656837" w14:textId="3E6AE370" w:rsidR="001B14BF" w:rsidRPr="00D771C6" w:rsidRDefault="001B14BF" w:rsidP="00D771C6">
      <w:pPr>
        <w:pStyle w:val="ListParagraph"/>
        <w:widowControl/>
        <w:numPr>
          <w:ilvl w:val="0"/>
          <w:numId w:val="21"/>
        </w:numPr>
        <w:suppressAutoHyphens w:val="0"/>
        <w:autoSpaceDN/>
        <w:spacing w:before="60" w:line="228" w:lineRule="auto"/>
        <w:ind w:left="714" w:hanging="357"/>
        <w:contextualSpacing w:val="0"/>
        <w:rPr>
          <w:rFonts w:cs="Arial"/>
          <w:color w:val="1A1A1A"/>
          <w:sz w:val="20"/>
          <w:szCs w:val="20"/>
          <w:shd w:val="clear" w:color="auto" w:fill="FFFFFF"/>
          <w:lang w:val="fr-CA"/>
        </w:rPr>
      </w:pPr>
      <w:r w:rsidRPr="00D771C6">
        <w:rPr>
          <w:rFonts w:cs="Arial"/>
          <w:color w:val="1A1A1A"/>
          <w:sz w:val="20"/>
          <w:szCs w:val="20"/>
          <w:shd w:val="clear" w:color="auto" w:fill="FFFFFF"/>
          <w:lang w:val="fr"/>
        </w:rPr>
        <w:t>Tous les documents seront déposés à l’avance par voie électronique ou des dispositions seront prises pour afficher électroniquement toute pièce qui pourrait être invoquée lors de l’audience.</w:t>
      </w:r>
    </w:p>
    <w:p w14:paraId="29521F11" w14:textId="22520C43" w:rsidR="009D1F33" w:rsidRPr="00D771C6" w:rsidRDefault="009D1F33" w:rsidP="00D771C6">
      <w:pPr>
        <w:pStyle w:val="ListParagraph"/>
        <w:widowControl/>
        <w:numPr>
          <w:ilvl w:val="0"/>
          <w:numId w:val="21"/>
        </w:numPr>
        <w:suppressAutoHyphens w:val="0"/>
        <w:autoSpaceDN/>
        <w:spacing w:before="60" w:line="228" w:lineRule="auto"/>
        <w:ind w:left="714" w:hanging="357"/>
        <w:contextualSpacing w:val="0"/>
        <w:rPr>
          <w:rFonts w:cs="Arial"/>
          <w:color w:val="1A1A1A"/>
          <w:sz w:val="22"/>
          <w:szCs w:val="22"/>
          <w:shd w:val="clear" w:color="auto" w:fill="FFFFFF"/>
          <w:lang w:val="fr-CA"/>
        </w:rPr>
      </w:pPr>
      <w:r w:rsidRPr="00D771C6">
        <w:rPr>
          <w:rFonts w:cs="Arial"/>
          <w:color w:val="1A1A1A"/>
          <w:sz w:val="20"/>
          <w:szCs w:val="28"/>
          <w:shd w:val="clear" w:color="auto" w:fill="FFFFFF"/>
          <w:lang w:val="fr"/>
        </w:rPr>
        <w:t>Des dispositions ont été prises afin que les documents ou les ordonnances associés à l’audience (par exemple, les ordonnances de prélèvement d</w:t>
      </w:r>
      <w:r w:rsidR="00D17FBF" w:rsidRPr="00D771C6">
        <w:rPr>
          <w:rFonts w:cs="Arial"/>
          <w:color w:val="1A1A1A"/>
          <w:sz w:val="20"/>
          <w:szCs w:val="28"/>
          <w:shd w:val="clear" w:color="auto" w:fill="FFFFFF"/>
          <w:lang w:val="fr"/>
        </w:rPr>
        <w:t>’</w:t>
      </w:r>
      <w:r w:rsidRPr="00D771C6">
        <w:rPr>
          <w:rFonts w:cs="Arial"/>
          <w:color w:val="1A1A1A"/>
          <w:sz w:val="20"/>
          <w:szCs w:val="28"/>
          <w:shd w:val="clear" w:color="auto" w:fill="FFFFFF"/>
          <w:lang w:val="fr"/>
        </w:rPr>
        <w:t>ADN ou les ordonnances de probation imposées lors de la détermination de la peine) soient distribués aux participants, y compris à la personne accusée.</w:t>
      </w:r>
    </w:p>
    <w:p w14:paraId="6C32F2AD" w14:textId="090BEB64" w:rsidR="00BA7235" w:rsidRPr="00D771C6" w:rsidRDefault="00BA7235" w:rsidP="00D771C6">
      <w:pPr>
        <w:pStyle w:val="ListParagraph"/>
        <w:widowControl/>
        <w:numPr>
          <w:ilvl w:val="0"/>
          <w:numId w:val="21"/>
        </w:numPr>
        <w:suppressAutoHyphens w:val="0"/>
        <w:autoSpaceDN/>
        <w:spacing w:before="60" w:line="228" w:lineRule="auto"/>
        <w:ind w:left="714" w:hanging="357"/>
        <w:contextualSpacing w:val="0"/>
        <w:rPr>
          <w:rFonts w:cs="Arial"/>
          <w:color w:val="1A1A1A"/>
          <w:sz w:val="20"/>
          <w:szCs w:val="20"/>
          <w:shd w:val="clear" w:color="auto" w:fill="FFFFFF"/>
          <w:lang w:val="fr-CA"/>
        </w:rPr>
      </w:pPr>
      <w:r w:rsidRPr="00D771C6">
        <w:rPr>
          <w:rFonts w:cs="Arial"/>
          <w:color w:val="1A1A1A"/>
          <w:sz w:val="20"/>
          <w:szCs w:val="20"/>
          <w:shd w:val="clear" w:color="auto" w:fill="FFFFFF"/>
          <w:lang w:val="fr"/>
        </w:rPr>
        <w:t>Des dispositions ont été prises pour obtenir des services d’interprétation virtuelle simultanée (si nécessaire) lors de l’audience.</w:t>
      </w:r>
    </w:p>
    <w:p w14:paraId="6DCCBF94" w14:textId="319E3B63" w:rsidR="00AE00AA" w:rsidRPr="00D771C6" w:rsidRDefault="003E20E4" w:rsidP="00D771C6">
      <w:pPr>
        <w:pStyle w:val="ListParagraph"/>
        <w:numPr>
          <w:ilvl w:val="0"/>
          <w:numId w:val="21"/>
        </w:numPr>
        <w:spacing w:before="60" w:line="228" w:lineRule="auto"/>
        <w:ind w:left="714" w:hanging="357"/>
        <w:contextualSpacing w:val="0"/>
        <w:rPr>
          <w:rFonts w:cs="Arial"/>
          <w:color w:val="1A1A1A"/>
          <w:sz w:val="20"/>
          <w:szCs w:val="20"/>
          <w:shd w:val="clear" w:color="auto" w:fill="FFFFFF"/>
          <w:lang w:val="fr-CA"/>
        </w:rPr>
      </w:pPr>
      <w:r w:rsidRPr="00D771C6">
        <w:rPr>
          <w:rFonts w:cs="Arial"/>
          <w:color w:val="1A1A1A"/>
          <w:sz w:val="20"/>
          <w:szCs w:val="20"/>
          <w:shd w:val="clear" w:color="auto" w:fill="FFFFFF"/>
          <w:lang w:val="fr"/>
        </w:rPr>
        <w:t xml:space="preserve">Des dispositions ont été prises pour faciliter les consultations privées entre la personne accusée et son avocat, ou entre les avocats, </w:t>
      </w:r>
      <w:r w:rsidR="00507180" w:rsidRPr="00D771C6">
        <w:rPr>
          <w:rFonts w:cs="Arial"/>
          <w:color w:val="1A1A1A"/>
          <w:sz w:val="20"/>
          <w:szCs w:val="20"/>
          <w:shd w:val="clear" w:color="auto" w:fill="FFFFFF"/>
          <w:lang w:val="fr"/>
        </w:rPr>
        <w:t xml:space="preserve">au </w:t>
      </w:r>
      <w:r w:rsidRPr="00D771C6">
        <w:rPr>
          <w:rFonts w:cs="Arial"/>
          <w:color w:val="1A1A1A"/>
          <w:sz w:val="20"/>
          <w:szCs w:val="20"/>
          <w:shd w:val="clear" w:color="auto" w:fill="FFFFFF"/>
          <w:lang w:val="fr"/>
        </w:rPr>
        <w:t>besoin.</w:t>
      </w:r>
    </w:p>
    <w:p w14:paraId="322A3931" w14:textId="07F4F735" w:rsidR="00F1478C" w:rsidRPr="008E55CD" w:rsidRDefault="005E437C" w:rsidP="0055154A">
      <w:pPr>
        <w:spacing w:before="120" w:after="120" w:line="228" w:lineRule="auto"/>
        <w:rPr>
          <w:rFonts w:cs="Arial"/>
          <w:sz w:val="20"/>
          <w:szCs w:val="20"/>
          <w:lang w:val="fr-CA"/>
        </w:rPr>
      </w:pPr>
      <w:r>
        <w:rPr>
          <w:rFonts w:cs="Arial"/>
          <w:sz w:val="20"/>
          <w:szCs w:val="20"/>
          <w:lang w:val="fr"/>
        </w:rPr>
        <w:t>Les parties reconnaissent que, si cette demande de plaidoyer virtuel est approuvée, le juge qui préside l’audience de plaidoyer virtuel peut mettre fin à l’audience virtuelle et prendre toute mesure qu’il estime indiquée dans les circonstances en vue de la comparution ou de la participation de la personne ou des personnes, conformément à l</w:t>
      </w:r>
      <w:r w:rsidR="00D17FBF">
        <w:rPr>
          <w:rFonts w:cs="Arial"/>
          <w:sz w:val="20"/>
          <w:szCs w:val="20"/>
          <w:lang w:val="fr"/>
        </w:rPr>
        <w:t>’</w:t>
      </w:r>
      <w:r>
        <w:rPr>
          <w:rFonts w:cs="Arial"/>
          <w:sz w:val="20"/>
          <w:szCs w:val="20"/>
          <w:lang w:val="fr"/>
        </w:rPr>
        <w:t>article</w:t>
      </w:r>
      <w:r w:rsidR="00D17FBF">
        <w:rPr>
          <w:rFonts w:cs="Arial"/>
          <w:sz w:val="20"/>
          <w:szCs w:val="20"/>
          <w:lang w:val="fr"/>
        </w:rPr>
        <w:t> </w:t>
      </w:r>
      <w:r>
        <w:rPr>
          <w:rFonts w:cs="Arial"/>
          <w:sz w:val="20"/>
          <w:szCs w:val="20"/>
          <w:lang w:val="fr"/>
        </w:rPr>
        <w:t xml:space="preserve">715.222 du </w:t>
      </w:r>
      <w:r>
        <w:rPr>
          <w:rFonts w:cs="Arial"/>
          <w:i/>
          <w:iCs/>
          <w:sz w:val="20"/>
          <w:szCs w:val="20"/>
          <w:lang w:val="fr"/>
        </w:rPr>
        <w:t>Code criminel</w:t>
      </w:r>
      <w:r>
        <w:rPr>
          <w:rFonts w:cs="Arial"/>
          <w:sz w:val="20"/>
          <w:szCs w:val="20"/>
          <w:lang w:val="fr"/>
        </w:rPr>
        <w:t>.</w:t>
      </w:r>
    </w:p>
    <w:p w14:paraId="5DA03006" w14:textId="77777777" w:rsidR="00507180" w:rsidRPr="008E55CD" w:rsidRDefault="00507180" w:rsidP="005E0C7E">
      <w:pPr>
        <w:spacing w:before="120"/>
        <w:rPr>
          <w:sz w:val="12"/>
          <w:szCs w:val="18"/>
          <w:lang w:val="fr-CA"/>
        </w:rPr>
      </w:pPr>
    </w:p>
    <w:tbl>
      <w:tblPr>
        <w:tblStyle w:val="TableGrid"/>
        <w:tblW w:w="0" w:type="auto"/>
        <w:tblLook w:val="04A0" w:firstRow="1" w:lastRow="0" w:firstColumn="1" w:lastColumn="0" w:noHBand="0" w:noVBand="1"/>
      </w:tblPr>
      <w:tblGrid>
        <w:gridCol w:w="675"/>
        <w:gridCol w:w="567"/>
        <w:gridCol w:w="1418"/>
        <w:gridCol w:w="850"/>
        <w:gridCol w:w="1418"/>
        <w:gridCol w:w="425"/>
        <w:gridCol w:w="142"/>
        <w:gridCol w:w="567"/>
        <w:gridCol w:w="1134"/>
        <w:gridCol w:w="425"/>
        <w:gridCol w:w="2126"/>
      </w:tblGrid>
      <w:tr w:rsidR="002E6947" w:rsidRPr="000D566E" w14:paraId="015E8B1A" w14:textId="77777777" w:rsidTr="00507180">
        <w:tc>
          <w:tcPr>
            <w:tcW w:w="1242" w:type="dxa"/>
            <w:gridSpan w:val="2"/>
            <w:tcBorders>
              <w:top w:val="nil"/>
              <w:left w:val="nil"/>
              <w:bottom w:val="nil"/>
              <w:right w:val="nil"/>
            </w:tcBorders>
          </w:tcPr>
          <w:p w14:paraId="34CB850C" w14:textId="6BB666CB" w:rsidR="00720398" w:rsidRPr="00D22B19" w:rsidRDefault="00720398" w:rsidP="00A63B09">
            <w:pPr>
              <w:spacing w:before="120"/>
              <w:rPr>
                <w:sz w:val="20"/>
                <w:szCs w:val="28"/>
              </w:rPr>
            </w:pPr>
            <w:proofErr w:type="gramStart"/>
            <w:r>
              <w:rPr>
                <w:sz w:val="20"/>
                <w:szCs w:val="28"/>
                <w:lang w:val="fr"/>
              </w:rPr>
              <w:t>Fait le</w:t>
            </w:r>
            <w:proofErr w:type="gramEnd"/>
            <w:r w:rsidR="00D17FBF">
              <w:rPr>
                <w:sz w:val="20"/>
                <w:szCs w:val="28"/>
                <w:lang w:val="fr"/>
              </w:rPr>
              <w:t> </w:t>
            </w:r>
            <w:r>
              <w:rPr>
                <w:sz w:val="20"/>
                <w:szCs w:val="28"/>
                <w:lang w:val="fr"/>
              </w:rPr>
              <w:t xml:space="preserve">:  </w:t>
            </w:r>
          </w:p>
        </w:tc>
        <w:tc>
          <w:tcPr>
            <w:tcW w:w="1418" w:type="dxa"/>
            <w:tcBorders>
              <w:top w:val="nil"/>
              <w:left w:val="nil"/>
              <w:bottom w:val="single" w:sz="4" w:space="0" w:color="auto"/>
              <w:right w:val="nil"/>
            </w:tcBorders>
            <w:vAlign w:val="bottom"/>
          </w:tcPr>
          <w:p w14:paraId="7EBBFB64" w14:textId="354B4AF3" w:rsidR="00720398" w:rsidRPr="00D22B19" w:rsidRDefault="00514A12" w:rsidP="00A63B09">
            <w:pPr>
              <w:spacing w:before="120"/>
              <w:rPr>
                <w:sz w:val="20"/>
                <w:szCs w:val="28"/>
              </w:rPr>
            </w:pPr>
            <w:sdt>
              <w:sdtPr>
                <w:rPr>
                  <w:color w:val="0000FF"/>
                  <w:sz w:val="20"/>
                  <w:szCs w:val="32"/>
                </w:rPr>
                <w:id w:val="-719511582"/>
                <w:placeholder>
                  <w:docPart w:val="1AAB215ED3354040A8F48666DCCDDB4A"/>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c>
          <w:tcPr>
            <w:tcW w:w="850" w:type="dxa"/>
            <w:tcBorders>
              <w:top w:val="nil"/>
              <w:left w:val="nil"/>
              <w:bottom w:val="nil"/>
              <w:right w:val="nil"/>
            </w:tcBorders>
            <w:vAlign w:val="bottom"/>
          </w:tcPr>
          <w:p w14:paraId="0CA829F6" w14:textId="1458E2ED" w:rsidR="00720398" w:rsidRPr="00D22B19" w:rsidRDefault="00507180" w:rsidP="00A63B09">
            <w:pPr>
              <w:spacing w:before="120"/>
              <w:rPr>
                <w:sz w:val="20"/>
                <w:szCs w:val="28"/>
              </w:rPr>
            </w:pPr>
            <w:r>
              <w:rPr>
                <w:sz w:val="20"/>
                <w:szCs w:val="28"/>
              </w:rPr>
              <w:t>(date)</w:t>
            </w:r>
          </w:p>
        </w:tc>
        <w:tc>
          <w:tcPr>
            <w:tcW w:w="1985" w:type="dxa"/>
            <w:gridSpan w:val="3"/>
            <w:tcBorders>
              <w:top w:val="nil"/>
              <w:left w:val="nil"/>
              <w:bottom w:val="nil"/>
              <w:right w:val="nil"/>
            </w:tcBorders>
            <w:vAlign w:val="bottom"/>
          </w:tcPr>
          <w:p w14:paraId="2A5E74F2" w14:textId="2091764D" w:rsidR="00720398" w:rsidRPr="00D22B19" w:rsidRDefault="00720398" w:rsidP="00A63B09">
            <w:pPr>
              <w:spacing w:before="120"/>
              <w:rPr>
                <w:sz w:val="20"/>
                <w:szCs w:val="28"/>
              </w:rPr>
            </w:pPr>
          </w:p>
        </w:tc>
        <w:tc>
          <w:tcPr>
            <w:tcW w:w="567" w:type="dxa"/>
            <w:tcBorders>
              <w:top w:val="nil"/>
              <w:left w:val="nil"/>
              <w:bottom w:val="nil"/>
              <w:right w:val="nil"/>
            </w:tcBorders>
            <w:vAlign w:val="bottom"/>
          </w:tcPr>
          <w:p w14:paraId="04B932B2" w14:textId="04E6AD42" w:rsidR="00720398" w:rsidRPr="00D22B19" w:rsidRDefault="00720398" w:rsidP="00A63B09">
            <w:pPr>
              <w:spacing w:before="120"/>
              <w:rPr>
                <w:sz w:val="20"/>
                <w:szCs w:val="28"/>
              </w:rPr>
            </w:pPr>
          </w:p>
        </w:tc>
        <w:tc>
          <w:tcPr>
            <w:tcW w:w="1134" w:type="dxa"/>
            <w:tcBorders>
              <w:top w:val="nil"/>
              <w:left w:val="nil"/>
              <w:bottom w:val="nil"/>
              <w:right w:val="nil"/>
            </w:tcBorders>
            <w:vAlign w:val="bottom"/>
          </w:tcPr>
          <w:p w14:paraId="4FDA94C7" w14:textId="36C6D503" w:rsidR="00720398" w:rsidRPr="00D22B19" w:rsidRDefault="00720398" w:rsidP="00A63B09">
            <w:pPr>
              <w:spacing w:before="120"/>
              <w:rPr>
                <w:sz w:val="20"/>
                <w:szCs w:val="28"/>
              </w:rPr>
            </w:pPr>
          </w:p>
        </w:tc>
        <w:tc>
          <w:tcPr>
            <w:tcW w:w="425" w:type="dxa"/>
            <w:tcBorders>
              <w:top w:val="nil"/>
              <w:left w:val="nil"/>
              <w:bottom w:val="nil"/>
              <w:right w:val="nil"/>
            </w:tcBorders>
          </w:tcPr>
          <w:p w14:paraId="0F8A8664" w14:textId="77777777" w:rsidR="00720398" w:rsidRPr="00D22B19" w:rsidRDefault="00720398" w:rsidP="00A63B09">
            <w:pPr>
              <w:spacing w:before="120"/>
              <w:rPr>
                <w:sz w:val="20"/>
                <w:szCs w:val="28"/>
              </w:rPr>
            </w:pPr>
          </w:p>
        </w:tc>
        <w:tc>
          <w:tcPr>
            <w:tcW w:w="2126" w:type="dxa"/>
            <w:tcBorders>
              <w:top w:val="nil"/>
              <w:left w:val="nil"/>
              <w:bottom w:val="nil"/>
              <w:right w:val="nil"/>
            </w:tcBorders>
          </w:tcPr>
          <w:p w14:paraId="5052539D" w14:textId="64E8AC97" w:rsidR="00720398" w:rsidRPr="00D22B19" w:rsidRDefault="00720398" w:rsidP="00A63B09">
            <w:pPr>
              <w:spacing w:before="120"/>
              <w:rPr>
                <w:sz w:val="20"/>
                <w:szCs w:val="28"/>
              </w:rPr>
            </w:pPr>
          </w:p>
        </w:tc>
      </w:tr>
      <w:tr w:rsidR="008579C9" w:rsidRPr="000D566E" w14:paraId="73214AA7" w14:textId="77777777" w:rsidTr="00507180">
        <w:tc>
          <w:tcPr>
            <w:tcW w:w="1242" w:type="dxa"/>
            <w:gridSpan w:val="2"/>
            <w:tcBorders>
              <w:top w:val="nil"/>
              <w:left w:val="nil"/>
              <w:bottom w:val="nil"/>
              <w:right w:val="nil"/>
            </w:tcBorders>
          </w:tcPr>
          <w:p w14:paraId="5356B72B" w14:textId="77777777" w:rsidR="008579C9" w:rsidRPr="00E436E6" w:rsidRDefault="008579C9" w:rsidP="008579C9">
            <w:pPr>
              <w:rPr>
                <w:sz w:val="8"/>
                <w:szCs w:val="8"/>
              </w:rPr>
            </w:pPr>
          </w:p>
        </w:tc>
        <w:tc>
          <w:tcPr>
            <w:tcW w:w="1418" w:type="dxa"/>
            <w:tcBorders>
              <w:top w:val="single" w:sz="4" w:space="0" w:color="auto"/>
              <w:left w:val="nil"/>
              <w:bottom w:val="nil"/>
              <w:right w:val="nil"/>
            </w:tcBorders>
            <w:vAlign w:val="bottom"/>
          </w:tcPr>
          <w:p w14:paraId="40BDD944" w14:textId="77777777" w:rsidR="008579C9" w:rsidRPr="00E436E6" w:rsidRDefault="008579C9" w:rsidP="008579C9">
            <w:pPr>
              <w:rPr>
                <w:sz w:val="8"/>
                <w:szCs w:val="8"/>
              </w:rPr>
            </w:pPr>
          </w:p>
        </w:tc>
        <w:tc>
          <w:tcPr>
            <w:tcW w:w="850" w:type="dxa"/>
            <w:tcBorders>
              <w:top w:val="nil"/>
              <w:left w:val="nil"/>
              <w:bottom w:val="nil"/>
              <w:right w:val="nil"/>
            </w:tcBorders>
            <w:vAlign w:val="bottom"/>
          </w:tcPr>
          <w:p w14:paraId="4E44EE14" w14:textId="77777777" w:rsidR="008579C9" w:rsidRPr="00E436E6" w:rsidRDefault="008579C9" w:rsidP="008579C9">
            <w:pPr>
              <w:rPr>
                <w:sz w:val="8"/>
                <w:szCs w:val="8"/>
              </w:rPr>
            </w:pPr>
          </w:p>
        </w:tc>
        <w:tc>
          <w:tcPr>
            <w:tcW w:w="1985" w:type="dxa"/>
            <w:gridSpan w:val="3"/>
            <w:tcBorders>
              <w:top w:val="nil"/>
              <w:left w:val="nil"/>
              <w:bottom w:val="nil"/>
              <w:right w:val="nil"/>
            </w:tcBorders>
            <w:vAlign w:val="bottom"/>
          </w:tcPr>
          <w:p w14:paraId="456E5014" w14:textId="77777777" w:rsidR="008579C9" w:rsidRPr="00E436E6" w:rsidRDefault="008579C9" w:rsidP="008579C9">
            <w:pPr>
              <w:rPr>
                <w:sz w:val="8"/>
                <w:szCs w:val="8"/>
              </w:rPr>
            </w:pPr>
          </w:p>
        </w:tc>
        <w:tc>
          <w:tcPr>
            <w:tcW w:w="567" w:type="dxa"/>
            <w:tcBorders>
              <w:top w:val="nil"/>
              <w:left w:val="nil"/>
              <w:bottom w:val="nil"/>
              <w:right w:val="nil"/>
            </w:tcBorders>
            <w:vAlign w:val="bottom"/>
          </w:tcPr>
          <w:p w14:paraId="3402EECD" w14:textId="77777777" w:rsidR="008579C9" w:rsidRPr="00E436E6" w:rsidRDefault="008579C9" w:rsidP="008579C9">
            <w:pPr>
              <w:rPr>
                <w:sz w:val="8"/>
                <w:szCs w:val="8"/>
              </w:rPr>
            </w:pPr>
          </w:p>
        </w:tc>
        <w:tc>
          <w:tcPr>
            <w:tcW w:w="1134" w:type="dxa"/>
            <w:tcBorders>
              <w:top w:val="nil"/>
              <w:left w:val="nil"/>
              <w:bottom w:val="nil"/>
              <w:right w:val="nil"/>
            </w:tcBorders>
            <w:vAlign w:val="bottom"/>
          </w:tcPr>
          <w:p w14:paraId="6F8FF8A6" w14:textId="77777777" w:rsidR="008579C9" w:rsidRPr="00E436E6" w:rsidRDefault="008579C9" w:rsidP="008579C9">
            <w:pPr>
              <w:rPr>
                <w:sz w:val="8"/>
                <w:szCs w:val="8"/>
              </w:rPr>
            </w:pPr>
          </w:p>
        </w:tc>
        <w:tc>
          <w:tcPr>
            <w:tcW w:w="425" w:type="dxa"/>
            <w:tcBorders>
              <w:top w:val="nil"/>
              <w:left w:val="nil"/>
              <w:bottom w:val="nil"/>
              <w:right w:val="nil"/>
            </w:tcBorders>
          </w:tcPr>
          <w:p w14:paraId="0142F1C5" w14:textId="77777777" w:rsidR="008579C9" w:rsidRPr="00E436E6" w:rsidRDefault="008579C9" w:rsidP="008579C9">
            <w:pPr>
              <w:rPr>
                <w:sz w:val="8"/>
                <w:szCs w:val="8"/>
              </w:rPr>
            </w:pPr>
          </w:p>
        </w:tc>
        <w:tc>
          <w:tcPr>
            <w:tcW w:w="2126" w:type="dxa"/>
            <w:tcBorders>
              <w:top w:val="nil"/>
              <w:left w:val="nil"/>
              <w:bottom w:val="nil"/>
              <w:right w:val="nil"/>
            </w:tcBorders>
          </w:tcPr>
          <w:p w14:paraId="0041B09E" w14:textId="77777777" w:rsidR="008579C9" w:rsidRPr="008579C9" w:rsidRDefault="008579C9" w:rsidP="008579C9">
            <w:pPr>
              <w:rPr>
                <w:sz w:val="4"/>
                <w:szCs w:val="10"/>
              </w:rPr>
            </w:pPr>
          </w:p>
        </w:tc>
      </w:tr>
      <w:tr w:rsidR="002E6947" w:rsidRPr="000D566E" w14:paraId="5809A190" w14:textId="77777777" w:rsidTr="00E436E6">
        <w:tc>
          <w:tcPr>
            <w:tcW w:w="675" w:type="dxa"/>
            <w:tcBorders>
              <w:top w:val="nil"/>
              <w:left w:val="nil"/>
              <w:bottom w:val="nil"/>
              <w:right w:val="nil"/>
            </w:tcBorders>
          </w:tcPr>
          <w:p w14:paraId="230B087D" w14:textId="77777777" w:rsidR="002E6947" w:rsidRPr="002E6947" w:rsidRDefault="002E6947" w:rsidP="00536F34">
            <w:pPr>
              <w:keepNext/>
              <w:keepLines/>
              <w:widowControl/>
              <w:spacing w:before="120"/>
              <w:rPr>
                <w:sz w:val="20"/>
                <w:szCs w:val="28"/>
              </w:rPr>
            </w:pPr>
          </w:p>
        </w:tc>
        <w:tc>
          <w:tcPr>
            <w:tcW w:w="4253" w:type="dxa"/>
            <w:gridSpan w:val="4"/>
            <w:tcBorders>
              <w:top w:val="nil"/>
              <w:left w:val="nil"/>
              <w:bottom w:val="single" w:sz="4" w:space="0" w:color="auto"/>
              <w:right w:val="nil"/>
            </w:tcBorders>
            <w:vAlign w:val="bottom"/>
          </w:tcPr>
          <w:p w14:paraId="51E9C5B3" w14:textId="2F229DA7" w:rsidR="002E6947" w:rsidRPr="002E6947" w:rsidRDefault="00514A12" w:rsidP="00536F34">
            <w:pPr>
              <w:keepNext/>
              <w:keepLines/>
              <w:widowControl/>
              <w:spacing w:before="120"/>
              <w:rPr>
                <w:sz w:val="20"/>
                <w:szCs w:val="28"/>
              </w:rPr>
            </w:pPr>
            <w:sdt>
              <w:sdtPr>
                <w:rPr>
                  <w:color w:val="0000FF"/>
                  <w:sz w:val="20"/>
                  <w:szCs w:val="32"/>
                </w:rPr>
                <w:id w:val="364258591"/>
                <w:placeholder>
                  <w:docPart w:val="0390718E30CB4B798E246720284528E0"/>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c>
          <w:tcPr>
            <w:tcW w:w="425" w:type="dxa"/>
            <w:tcBorders>
              <w:top w:val="nil"/>
              <w:left w:val="nil"/>
              <w:bottom w:val="nil"/>
              <w:right w:val="nil"/>
            </w:tcBorders>
            <w:vAlign w:val="bottom"/>
          </w:tcPr>
          <w:p w14:paraId="10524A62" w14:textId="77777777" w:rsidR="002E6947" w:rsidRPr="002E6947" w:rsidRDefault="002E6947" w:rsidP="00536F34">
            <w:pPr>
              <w:keepNext/>
              <w:keepLines/>
              <w:widowControl/>
              <w:spacing w:before="120"/>
              <w:rPr>
                <w:sz w:val="20"/>
                <w:szCs w:val="28"/>
              </w:rPr>
            </w:pPr>
          </w:p>
        </w:tc>
        <w:tc>
          <w:tcPr>
            <w:tcW w:w="4394" w:type="dxa"/>
            <w:gridSpan w:val="5"/>
            <w:tcBorders>
              <w:top w:val="nil"/>
              <w:left w:val="nil"/>
              <w:bottom w:val="single" w:sz="4" w:space="0" w:color="auto"/>
              <w:right w:val="nil"/>
            </w:tcBorders>
            <w:vAlign w:val="bottom"/>
          </w:tcPr>
          <w:p w14:paraId="74E032CC" w14:textId="4B64F0A2" w:rsidR="002E6947" w:rsidRPr="002E6947" w:rsidRDefault="00514A12" w:rsidP="00536F34">
            <w:pPr>
              <w:keepNext/>
              <w:keepLines/>
              <w:widowControl/>
              <w:spacing w:before="120"/>
              <w:rPr>
                <w:sz w:val="20"/>
                <w:szCs w:val="28"/>
              </w:rPr>
            </w:pPr>
            <w:sdt>
              <w:sdtPr>
                <w:rPr>
                  <w:color w:val="0000FF"/>
                  <w:sz w:val="20"/>
                  <w:szCs w:val="32"/>
                </w:rPr>
                <w:id w:val="-226688748"/>
                <w:placeholder>
                  <w:docPart w:val="853FCCFA0FB349F5A3517F0E9FE5F2CD"/>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D22B19" w:rsidRPr="0033719A" w14:paraId="62FB1BF2" w14:textId="77777777" w:rsidTr="00E436E6">
        <w:tc>
          <w:tcPr>
            <w:tcW w:w="675" w:type="dxa"/>
            <w:tcBorders>
              <w:top w:val="nil"/>
              <w:left w:val="nil"/>
              <w:bottom w:val="nil"/>
              <w:right w:val="nil"/>
            </w:tcBorders>
          </w:tcPr>
          <w:p w14:paraId="75C43039" w14:textId="77777777" w:rsidR="00D22B19" w:rsidRPr="000D566E" w:rsidRDefault="00D22B19" w:rsidP="00536F34">
            <w:pPr>
              <w:keepLines/>
              <w:widowControl/>
            </w:pPr>
          </w:p>
        </w:tc>
        <w:tc>
          <w:tcPr>
            <w:tcW w:w="4253" w:type="dxa"/>
            <w:gridSpan w:val="4"/>
            <w:tcBorders>
              <w:top w:val="single" w:sz="4" w:space="0" w:color="auto"/>
              <w:left w:val="nil"/>
              <w:bottom w:val="nil"/>
              <w:right w:val="nil"/>
            </w:tcBorders>
            <w:vAlign w:val="bottom"/>
          </w:tcPr>
          <w:p w14:paraId="5A301EE1" w14:textId="4CCD1E05" w:rsidR="00D22B19" w:rsidRPr="008E55CD" w:rsidRDefault="00A863AF" w:rsidP="00536F34">
            <w:pPr>
              <w:keepLines/>
              <w:widowControl/>
              <w:rPr>
                <w:lang w:val="fr-CA"/>
              </w:rPr>
            </w:pPr>
            <w:r>
              <w:rPr>
                <w:lang w:val="fr"/>
              </w:rPr>
              <w:t>Partie d</w:t>
            </w:r>
            <w:r w:rsidR="002E6947">
              <w:rPr>
                <w:lang w:val="fr"/>
              </w:rPr>
              <w:t>emande</w:t>
            </w:r>
            <w:r>
              <w:rPr>
                <w:lang w:val="fr"/>
              </w:rPr>
              <w:t xml:space="preserve">resse </w:t>
            </w:r>
            <w:r w:rsidR="002E6947">
              <w:rPr>
                <w:lang w:val="fr"/>
              </w:rPr>
              <w:t>ou représentant(e) juridique</w:t>
            </w:r>
          </w:p>
        </w:tc>
        <w:tc>
          <w:tcPr>
            <w:tcW w:w="425" w:type="dxa"/>
            <w:tcBorders>
              <w:top w:val="nil"/>
              <w:left w:val="nil"/>
              <w:bottom w:val="nil"/>
              <w:right w:val="nil"/>
            </w:tcBorders>
            <w:vAlign w:val="bottom"/>
          </w:tcPr>
          <w:p w14:paraId="031D80F3" w14:textId="77777777" w:rsidR="00D22B19" w:rsidRPr="008E55CD" w:rsidRDefault="00D22B19" w:rsidP="00536F34">
            <w:pPr>
              <w:keepLines/>
              <w:widowControl/>
              <w:rPr>
                <w:szCs w:val="22"/>
                <w:lang w:val="fr-CA"/>
              </w:rPr>
            </w:pPr>
          </w:p>
        </w:tc>
        <w:tc>
          <w:tcPr>
            <w:tcW w:w="4394" w:type="dxa"/>
            <w:gridSpan w:val="5"/>
            <w:tcBorders>
              <w:top w:val="single" w:sz="4" w:space="0" w:color="auto"/>
              <w:left w:val="nil"/>
              <w:bottom w:val="nil"/>
              <w:right w:val="nil"/>
            </w:tcBorders>
            <w:vAlign w:val="bottom"/>
          </w:tcPr>
          <w:p w14:paraId="066B71D8" w14:textId="7B97A4E5" w:rsidR="00D22B19" w:rsidRPr="008E55CD" w:rsidRDefault="002E6947" w:rsidP="00536F34">
            <w:pPr>
              <w:keepLines/>
              <w:widowControl/>
              <w:rPr>
                <w:szCs w:val="22"/>
                <w:lang w:val="fr-CA"/>
              </w:rPr>
            </w:pPr>
            <w:r>
              <w:rPr>
                <w:szCs w:val="22"/>
                <w:lang w:val="fr"/>
              </w:rPr>
              <w:t>Partie intimée ou représentant(e) juridique</w:t>
            </w:r>
          </w:p>
        </w:tc>
      </w:tr>
    </w:tbl>
    <w:p w14:paraId="22F9F125" w14:textId="77777777" w:rsidR="00720398" w:rsidRPr="008E55CD" w:rsidRDefault="00720398" w:rsidP="005E0C7E">
      <w:pPr>
        <w:spacing w:before="120"/>
        <w:rPr>
          <w:sz w:val="16"/>
          <w:szCs w:val="22"/>
          <w:lang w:val="fr-CA"/>
        </w:rPr>
      </w:pPr>
    </w:p>
    <w:tbl>
      <w:tblPr>
        <w:tblStyle w:val="TableGrid"/>
        <w:tblW w:w="10093" w:type="dxa"/>
        <w:tblInd w:w="108" w:type="dxa"/>
        <w:tblLook w:val="04A0" w:firstRow="1" w:lastRow="0" w:firstColumn="1" w:lastColumn="0" w:noHBand="0" w:noVBand="1"/>
      </w:tblPr>
      <w:tblGrid>
        <w:gridCol w:w="454"/>
        <w:gridCol w:w="539"/>
        <w:gridCol w:w="2148"/>
        <w:gridCol w:w="425"/>
        <w:gridCol w:w="739"/>
        <w:gridCol w:w="288"/>
        <w:gridCol w:w="142"/>
        <w:gridCol w:w="255"/>
        <w:gridCol w:w="426"/>
        <w:gridCol w:w="283"/>
        <w:gridCol w:w="4394"/>
      </w:tblGrid>
      <w:tr w:rsidR="005E0C7E" w:rsidRPr="000D566E" w14:paraId="18EFADEC" w14:textId="77777777" w:rsidTr="000D63DE">
        <w:trPr>
          <w:cantSplit/>
        </w:trPr>
        <w:tc>
          <w:tcPr>
            <w:tcW w:w="10093" w:type="dxa"/>
            <w:gridSpan w:val="11"/>
            <w:shd w:val="clear" w:color="auto" w:fill="000000" w:themeFill="text1"/>
          </w:tcPr>
          <w:p w14:paraId="45DF0C82" w14:textId="50412C41" w:rsidR="005E0C7E" w:rsidRPr="000D566E" w:rsidRDefault="005E0C7E" w:rsidP="00230388">
            <w:pPr>
              <w:keepNext/>
              <w:keepLines/>
              <w:widowControl/>
              <w:spacing w:before="60" w:after="60"/>
              <w:jc w:val="center"/>
              <w:rPr>
                <w:b/>
                <w:bCs/>
                <w:color w:val="FFFFFF" w:themeColor="background1"/>
              </w:rPr>
            </w:pPr>
            <w:r>
              <w:rPr>
                <w:b/>
                <w:bCs/>
                <w:color w:val="FFFFFF" w:themeColor="background1"/>
                <w:sz w:val="24"/>
                <w:szCs w:val="36"/>
                <w:lang w:val="fr"/>
              </w:rPr>
              <w:lastRenderedPageBreak/>
              <w:t>RÉSERVÉ AU TRIBUNAL</w:t>
            </w:r>
          </w:p>
        </w:tc>
      </w:tr>
      <w:tr w:rsidR="005E0C7E" w:rsidRPr="000D566E" w14:paraId="78DAC49B" w14:textId="77777777" w:rsidTr="0033719A">
        <w:trPr>
          <w:cantSplit/>
        </w:trPr>
        <w:sdt>
          <w:sdtPr>
            <w:id w:val="-1050690779"/>
            <w14:checkbox>
              <w14:checked w14:val="0"/>
              <w14:checkedState w14:val="2612" w14:font="MS Gothic"/>
              <w14:uncheckedState w14:val="2610" w14:font="MS Gothic"/>
            </w14:checkbox>
          </w:sdtPr>
          <w:sdtEndPr/>
          <w:sdtContent>
            <w:tc>
              <w:tcPr>
                <w:tcW w:w="454" w:type="dxa"/>
                <w:tcBorders>
                  <w:top w:val="nil"/>
                  <w:bottom w:val="nil"/>
                  <w:right w:val="nil"/>
                </w:tcBorders>
              </w:tcPr>
              <w:p w14:paraId="431263AC" w14:textId="6EE9F92A" w:rsidR="005E0C7E" w:rsidRPr="000D566E" w:rsidRDefault="005E0C7E" w:rsidP="00230388">
                <w:pPr>
                  <w:keepNext/>
                  <w:keepLines/>
                  <w:widowControl/>
                  <w:spacing w:before="120"/>
                </w:pPr>
                <w:r>
                  <w:rPr>
                    <w:rFonts w:ascii="MS Gothic" w:eastAsia="MS Gothic" w:hAnsi="MS Gothic"/>
                    <w:lang w:val="fr"/>
                  </w:rPr>
                  <w:t>☐</w:t>
                </w:r>
              </w:p>
            </w:tc>
          </w:sdtContent>
        </w:sdt>
        <w:tc>
          <w:tcPr>
            <w:tcW w:w="4139" w:type="dxa"/>
            <w:gridSpan w:val="5"/>
            <w:tcBorders>
              <w:top w:val="nil"/>
              <w:left w:val="nil"/>
              <w:bottom w:val="nil"/>
              <w:right w:val="nil"/>
            </w:tcBorders>
          </w:tcPr>
          <w:p w14:paraId="33869C6B" w14:textId="3F970575" w:rsidR="005E0C7E" w:rsidRPr="008E55CD" w:rsidRDefault="005E0C7E" w:rsidP="00230388">
            <w:pPr>
              <w:keepNext/>
              <w:keepLines/>
              <w:widowControl/>
              <w:spacing w:before="120"/>
              <w:rPr>
                <w:sz w:val="20"/>
                <w:szCs w:val="28"/>
                <w:lang w:val="fr-CA"/>
              </w:rPr>
            </w:pPr>
            <w:r>
              <w:rPr>
                <w:sz w:val="20"/>
                <w:szCs w:val="28"/>
                <w:lang w:val="fr"/>
              </w:rPr>
              <w:t>Plaidoyer virtuel autorisé comme demandé</w:t>
            </w:r>
            <w:r w:rsidR="00D17FBF">
              <w:rPr>
                <w:sz w:val="20"/>
                <w:szCs w:val="28"/>
                <w:lang w:val="fr"/>
              </w:rPr>
              <w:t> </w:t>
            </w:r>
            <w:r>
              <w:rPr>
                <w:sz w:val="20"/>
                <w:szCs w:val="28"/>
                <w:lang w:val="fr"/>
              </w:rPr>
              <w:t>:</w:t>
            </w:r>
          </w:p>
        </w:tc>
        <w:tc>
          <w:tcPr>
            <w:tcW w:w="5500" w:type="dxa"/>
            <w:gridSpan w:val="5"/>
            <w:tcBorders>
              <w:top w:val="nil"/>
              <w:left w:val="nil"/>
            </w:tcBorders>
          </w:tcPr>
          <w:p w14:paraId="4E2B9408" w14:textId="69DE1549" w:rsidR="005E0C7E" w:rsidRPr="000D566E" w:rsidRDefault="00514A12" w:rsidP="00230388">
            <w:pPr>
              <w:keepNext/>
              <w:keepLines/>
              <w:widowControl/>
              <w:spacing w:before="120"/>
            </w:pPr>
            <w:sdt>
              <w:sdtPr>
                <w:rPr>
                  <w:color w:val="0000FF"/>
                  <w:sz w:val="20"/>
                  <w:szCs w:val="32"/>
                </w:rPr>
                <w:id w:val="349459356"/>
                <w:placeholder>
                  <w:docPart w:val="B860C3B85F5447579F8AE17BF297DDF4"/>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5E0C7E" w:rsidRPr="000D566E" w14:paraId="029029CE" w14:textId="77777777" w:rsidTr="0033719A">
        <w:trPr>
          <w:cantSplit/>
        </w:trPr>
        <w:sdt>
          <w:sdtPr>
            <w:id w:val="-1822268442"/>
            <w14:checkbox>
              <w14:checked w14:val="0"/>
              <w14:checkedState w14:val="2612" w14:font="MS Gothic"/>
              <w14:uncheckedState w14:val="2610" w14:font="MS Gothic"/>
            </w14:checkbox>
          </w:sdtPr>
          <w:sdtEndPr/>
          <w:sdtContent>
            <w:tc>
              <w:tcPr>
                <w:tcW w:w="454" w:type="dxa"/>
                <w:tcBorders>
                  <w:top w:val="nil"/>
                  <w:bottom w:val="nil"/>
                  <w:right w:val="nil"/>
                </w:tcBorders>
              </w:tcPr>
              <w:p w14:paraId="7BB55602" w14:textId="5D7261F0" w:rsidR="005E0C7E" w:rsidRPr="000D566E" w:rsidRDefault="005E0C7E" w:rsidP="00230388">
                <w:pPr>
                  <w:keepNext/>
                  <w:keepLines/>
                  <w:widowControl/>
                  <w:spacing w:before="120"/>
                </w:pPr>
                <w:r>
                  <w:rPr>
                    <w:rFonts w:ascii="MS Gothic" w:eastAsia="MS Gothic" w:hAnsi="MS Gothic"/>
                    <w:lang w:val="fr"/>
                  </w:rPr>
                  <w:t>☐</w:t>
                </w:r>
              </w:p>
            </w:tc>
          </w:sdtContent>
        </w:sdt>
        <w:tc>
          <w:tcPr>
            <w:tcW w:w="4139" w:type="dxa"/>
            <w:gridSpan w:val="5"/>
            <w:tcBorders>
              <w:top w:val="nil"/>
              <w:left w:val="nil"/>
              <w:bottom w:val="nil"/>
              <w:right w:val="nil"/>
            </w:tcBorders>
          </w:tcPr>
          <w:p w14:paraId="76B1738C" w14:textId="1FC55F34" w:rsidR="005E0C7E" w:rsidRPr="008E55CD" w:rsidRDefault="005E0C7E" w:rsidP="00230388">
            <w:pPr>
              <w:keepNext/>
              <w:keepLines/>
              <w:widowControl/>
              <w:spacing w:before="120"/>
              <w:rPr>
                <w:sz w:val="20"/>
                <w:szCs w:val="28"/>
                <w:lang w:val="fr-CA"/>
              </w:rPr>
            </w:pPr>
            <w:r>
              <w:rPr>
                <w:sz w:val="20"/>
                <w:szCs w:val="28"/>
                <w:lang w:val="fr"/>
              </w:rPr>
              <w:t>Demande sera entendue devant le tribunal</w:t>
            </w:r>
            <w:r w:rsidR="00D17FBF">
              <w:rPr>
                <w:sz w:val="20"/>
                <w:szCs w:val="28"/>
                <w:lang w:val="fr"/>
              </w:rPr>
              <w:t> </w:t>
            </w:r>
            <w:r>
              <w:rPr>
                <w:sz w:val="20"/>
                <w:szCs w:val="28"/>
                <w:lang w:val="fr"/>
              </w:rPr>
              <w:t>:</w:t>
            </w:r>
          </w:p>
        </w:tc>
        <w:tc>
          <w:tcPr>
            <w:tcW w:w="5500" w:type="dxa"/>
            <w:gridSpan w:val="5"/>
            <w:tcBorders>
              <w:left w:val="nil"/>
              <w:bottom w:val="nil"/>
            </w:tcBorders>
          </w:tcPr>
          <w:p w14:paraId="10AAC690" w14:textId="69D62831" w:rsidR="005E0C7E" w:rsidRPr="000D566E" w:rsidRDefault="00514A12" w:rsidP="00230388">
            <w:pPr>
              <w:keepNext/>
              <w:keepLines/>
              <w:widowControl/>
              <w:spacing w:before="120"/>
            </w:pPr>
            <w:sdt>
              <w:sdtPr>
                <w:rPr>
                  <w:color w:val="0000FF"/>
                  <w:sz w:val="20"/>
                  <w:szCs w:val="32"/>
                </w:rPr>
                <w:id w:val="-1996951577"/>
                <w:placeholder>
                  <w:docPart w:val="2A8D99FB709F44AD9590FAE89D3A5453"/>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8B7EDD" w:rsidRPr="000D566E" w14:paraId="34E6CDBA" w14:textId="77777777" w:rsidTr="0033719A">
        <w:trPr>
          <w:cantSplit/>
        </w:trPr>
        <w:tc>
          <w:tcPr>
            <w:tcW w:w="454" w:type="dxa"/>
            <w:tcBorders>
              <w:top w:val="nil"/>
              <w:bottom w:val="nil"/>
              <w:right w:val="nil"/>
            </w:tcBorders>
          </w:tcPr>
          <w:p w14:paraId="736478EB" w14:textId="77777777" w:rsidR="008B7EDD" w:rsidRPr="000D566E" w:rsidRDefault="008B7EDD" w:rsidP="00230388">
            <w:pPr>
              <w:keepNext/>
              <w:keepLines/>
              <w:widowControl/>
              <w:rPr>
                <w:sz w:val="10"/>
                <w:szCs w:val="10"/>
              </w:rPr>
            </w:pPr>
          </w:p>
        </w:tc>
        <w:tc>
          <w:tcPr>
            <w:tcW w:w="4281" w:type="dxa"/>
            <w:gridSpan w:val="6"/>
            <w:tcBorders>
              <w:top w:val="nil"/>
              <w:left w:val="nil"/>
              <w:bottom w:val="nil"/>
              <w:right w:val="nil"/>
            </w:tcBorders>
          </w:tcPr>
          <w:p w14:paraId="707FB9FE" w14:textId="77777777" w:rsidR="008B7EDD" w:rsidRPr="000D566E" w:rsidRDefault="008B7EDD" w:rsidP="00230388">
            <w:pPr>
              <w:keepNext/>
              <w:keepLines/>
              <w:widowControl/>
              <w:rPr>
                <w:sz w:val="10"/>
                <w:szCs w:val="10"/>
              </w:rPr>
            </w:pPr>
          </w:p>
        </w:tc>
        <w:tc>
          <w:tcPr>
            <w:tcW w:w="5358" w:type="dxa"/>
            <w:gridSpan w:val="4"/>
            <w:tcBorders>
              <w:left w:val="nil"/>
              <w:bottom w:val="nil"/>
            </w:tcBorders>
          </w:tcPr>
          <w:p w14:paraId="6F0F3164" w14:textId="77777777" w:rsidR="008B7EDD" w:rsidRPr="000D566E" w:rsidRDefault="008B7EDD" w:rsidP="00230388">
            <w:pPr>
              <w:keepNext/>
              <w:keepLines/>
              <w:widowControl/>
              <w:rPr>
                <w:sz w:val="10"/>
                <w:szCs w:val="10"/>
              </w:rPr>
            </w:pPr>
          </w:p>
        </w:tc>
      </w:tr>
      <w:tr w:rsidR="00995D75" w:rsidRPr="000D566E" w14:paraId="02E0CEEE" w14:textId="77777777" w:rsidTr="0033719A">
        <w:trPr>
          <w:cantSplit/>
        </w:trPr>
        <w:tc>
          <w:tcPr>
            <w:tcW w:w="3141" w:type="dxa"/>
            <w:gridSpan w:val="3"/>
            <w:tcBorders>
              <w:top w:val="nil"/>
              <w:bottom w:val="nil"/>
              <w:right w:val="nil"/>
            </w:tcBorders>
          </w:tcPr>
          <w:p w14:paraId="02D2DC7D" w14:textId="0732DB20" w:rsidR="00995D75" w:rsidRPr="00D22B19" w:rsidRDefault="00995D75" w:rsidP="00230388">
            <w:pPr>
              <w:keepNext/>
              <w:keepLines/>
              <w:widowControl/>
              <w:spacing w:before="120"/>
              <w:rPr>
                <w:sz w:val="20"/>
                <w:szCs w:val="28"/>
              </w:rPr>
            </w:pPr>
            <w:r>
              <w:rPr>
                <w:sz w:val="20"/>
                <w:szCs w:val="28"/>
                <w:lang w:val="fr"/>
              </w:rPr>
              <w:t>Autres commentaires/directives</w:t>
            </w:r>
            <w:r w:rsidR="00D17FBF">
              <w:rPr>
                <w:sz w:val="20"/>
                <w:szCs w:val="28"/>
                <w:lang w:val="fr"/>
              </w:rPr>
              <w:t> </w:t>
            </w:r>
            <w:r>
              <w:rPr>
                <w:sz w:val="20"/>
                <w:szCs w:val="28"/>
                <w:lang w:val="fr"/>
              </w:rPr>
              <w:t>:</w:t>
            </w:r>
          </w:p>
        </w:tc>
        <w:tc>
          <w:tcPr>
            <w:tcW w:w="6952" w:type="dxa"/>
            <w:gridSpan w:val="8"/>
            <w:tcBorders>
              <w:top w:val="nil"/>
              <w:left w:val="nil"/>
              <w:bottom w:val="single" w:sz="4" w:space="0" w:color="auto"/>
            </w:tcBorders>
            <w:vAlign w:val="bottom"/>
          </w:tcPr>
          <w:p w14:paraId="4BFB4DB4" w14:textId="4087A6DB" w:rsidR="00995D75" w:rsidRPr="000D566E" w:rsidRDefault="00514A12" w:rsidP="00230388">
            <w:pPr>
              <w:keepNext/>
              <w:keepLines/>
              <w:widowControl/>
              <w:spacing w:before="120"/>
            </w:pPr>
            <w:sdt>
              <w:sdtPr>
                <w:rPr>
                  <w:color w:val="0000FF"/>
                  <w:sz w:val="20"/>
                  <w:szCs w:val="32"/>
                </w:rPr>
                <w:id w:val="894244373"/>
                <w:placeholder>
                  <w:docPart w:val="D0FB22E955304AE0A2AFEA808F2B6C99"/>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995D75" w:rsidRPr="000D566E" w14:paraId="0BE046F4" w14:textId="77777777" w:rsidTr="0033719A">
        <w:trPr>
          <w:cantSplit/>
        </w:trPr>
        <w:tc>
          <w:tcPr>
            <w:tcW w:w="3141" w:type="dxa"/>
            <w:gridSpan w:val="3"/>
            <w:tcBorders>
              <w:top w:val="nil"/>
              <w:bottom w:val="nil"/>
              <w:right w:val="nil"/>
            </w:tcBorders>
          </w:tcPr>
          <w:p w14:paraId="77C441BE" w14:textId="77777777" w:rsidR="00995D75" w:rsidRPr="00D22B19" w:rsidRDefault="00995D75" w:rsidP="00230388">
            <w:pPr>
              <w:keepNext/>
              <w:keepLines/>
              <w:widowControl/>
              <w:rPr>
                <w:sz w:val="12"/>
                <w:szCs w:val="18"/>
              </w:rPr>
            </w:pPr>
          </w:p>
        </w:tc>
        <w:tc>
          <w:tcPr>
            <w:tcW w:w="6952" w:type="dxa"/>
            <w:gridSpan w:val="8"/>
            <w:tcBorders>
              <w:top w:val="single" w:sz="4" w:space="0" w:color="auto"/>
              <w:left w:val="nil"/>
              <w:bottom w:val="nil"/>
            </w:tcBorders>
            <w:vAlign w:val="bottom"/>
          </w:tcPr>
          <w:p w14:paraId="3F1B0D76" w14:textId="77777777" w:rsidR="00995D75" w:rsidRPr="00D22B19" w:rsidRDefault="00995D75" w:rsidP="00230388">
            <w:pPr>
              <w:keepNext/>
              <w:keepLines/>
              <w:widowControl/>
              <w:rPr>
                <w:sz w:val="12"/>
                <w:szCs w:val="18"/>
              </w:rPr>
            </w:pPr>
          </w:p>
        </w:tc>
      </w:tr>
      <w:tr w:rsidR="000D566E" w:rsidRPr="000D566E" w14:paraId="4BB40290" w14:textId="77777777" w:rsidTr="0033719A">
        <w:trPr>
          <w:cantSplit/>
        </w:trPr>
        <w:tc>
          <w:tcPr>
            <w:tcW w:w="993" w:type="dxa"/>
            <w:gridSpan w:val="2"/>
            <w:tcBorders>
              <w:top w:val="nil"/>
              <w:bottom w:val="nil"/>
              <w:right w:val="nil"/>
            </w:tcBorders>
          </w:tcPr>
          <w:p w14:paraId="4B085E5B" w14:textId="20811184" w:rsidR="00A90EA3" w:rsidRPr="00D22B19" w:rsidRDefault="00A90EA3" w:rsidP="00230388">
            <w:pPr>
              <w:keepNext/>
              <w:keepLines/>
              <w:widowControl/>
              <w:spacing w:before="120"/>
              <w:rPr>
                <w:sz w:val="20"/>
                <w:szCs w:val="28"/>
              </w:rPr>
            </w:pPr>
            <w:proofErr w:type="gramStart"/>
            <w:r>
              <w:rPr>
                <w:sz w:val="20"/>
                <w:szCs w:val="28"/>
                <w:lang w:val="fr"/>
              </w:rPr>
              <w:t>Fait le</w:t>
            </w:r>
            <w:proofErr w:type="gramEnd"/>
            <w:r w:rsidR="00D17FBF">
              <w:rPr>
                <w:sz w:val="20"/>
                <w:szCs w:val="28"/>
                <w:lang w:val="fr"/>
              </w:rPr>
              <w:t> </w:t>
            </w:r>
            <w:r>
              <w:rPr>
                <w:sz w:val="20"/>
                <w:szCs w:val="28"/>
                <w:lang w:val="fr"/>
              </w:rPr>
              <w:t xml:space="preserve">:  </w:t>
            </w:r>
          </w:p>
        </w:tc>
        <w:tc>
          <w:tcPr>
            <w:tcW w:w="2573" w:type="dxa"/>
            <w:gridSpan w:val="2"/>
            <w:tcBorders>
              <w:top w:val="nil"/>
              <w:left w:val="nil"/>
              <w:right w:val="nil"/>
            </w:tcBorders>
            <w:vAlign w:val="bottom"/>
          </w:tcPr>
          <w:p w14:paraId="72666639" w14:textId="7F80D2F6" w:rsidR="00A90EA3" w:rsidRPr="000D566E" w:rsidRDefault="00514A12" w:rsidP="00230388">
            <w:pPr>
              <w:keepNext/>
              <w:keepLines/>
              <w:widowControl/>
              <w:spacing w:before="120"/>
            </w:pPr>
            <w:sdt>
              <w:sdtPr>
                <w:rPr>
                  <w:color w:val="0000FF"/>
                  <w:sz w:val="20"/>
                  <w:szCs w:val="32"/>
                </w:rPr>
                <w:id w:val="722956340"/>
                <w:placeholder>
                  <w:docPart w:val="758074E7CE644101A4F34A6B4743F32E"/>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c>
          <w:tcPr>
            <w:tcW w:w="739" w:type="dxa"/>
            <w:tcBorders>
              <w:top w:val="nil"/>
              <w:left w:val="nil"/>
              <w:bottom w:val="nil"/>
              <w:right w:val="nil"/>
            </w:tcBorders>
            <w:vAlign w:val="bottom"/>
          </w:tcPr>
          <w:p w14:paraId="5D6C8461" w14:textId="4DB447B7" w:rsidR="00A90EA3" w:rsidRPr="00D22B19" w:rsidRDefault="00A863AF" w:rsidP="00230388">
            <w:pPr>
              <w:keepNext/>
              <w:keepLines/>
              <w:widowControl/>
              <w:spacing w:before="120"/>
              <w:rPr>
                <w:sz w:val="20"/>
                <w:szCs w:val="28"/>
              </w:rPr>
            </w:pPr>
            <w:r>
              <w:rPr>
                <w:sz w:val="20"/>
                <w:szCs w:val="28"/>
              </w:rPr>
              <w:t>(date)</w:t>
            </w:r>
          </w:p>
        </w:tc>
        <w:tc>
          <w:tcPr>
            <w:tcW w:w="288" w:type="dxa"/>
            <w:tcBorders>
              <w:top w:val="nil"/>
              <w:left w:val="nil"/>
              <w:bottom w:val="nil"/>
              <w:right w:val="nil"/>
            </w:tcBorders>
            <w:vAlign w:val="bottom"/>
          </w:tcPr>
          <w:p w14:paraId="271F57D4" w14:textId="775A8EB0" w:rsidR="00A90EA3" w:rsidRPr="00D22B19" w:rsidRDefault="00A90EA3" w:rsidP="00230388">
            <w:pPr>
              <w:keepNext/>
              <w:keepLines/>
              <w:widowControl/>
              <w:spacing w:before="120"/>
              <w:rPr>
                <w:sz w:val="20"/>
                <w:szCs w:val="28"/>
              </w:rPr>
            </w:pPr>
          </w:p>
        </w:tc>
        <w:tc>
          <w:tcPr>
            <w:tcW w:w="397" w:type="dxa"/>
            <w:gridSpan w:val="2"/>
            <w:tcBorders>
              <w:top w:val="nil"/>
              <w:left w:val="nil"/>
              <w:bottom w:val="nil"/>
              <w:right w:val="nil"/>
            </w:tcBorders>
            <w:vAlign w:val="bottom"/>
          </w:tcPr>
          <w:p w14:paraId="78792AA4" w14:textId="1568FA64" w:rsidR="00A90EA3" w:rsidRPr="00D22B19" w:rsidRDefault="00A90EA3" w:rsidP="00230388">
            <w:pPr>
              <w:keepNext/>
              <w:keepLines/>
              <w:widowControl/>
              <w:spacing w:before="120"/>
              <w:rPr>
                <w:sz w:val="20"/>
                <w:szCs w:val="28"/>
              </w:rPr>
            </w:pPr>
          </w:p>
        </w:tc>
        <w:tc>
          <w:tcPr>
            <w:tcW w:w="426" w:type="dxa"/>
            <w:tcBorders>
              <w:top w:val="nil"/>
              <w:left w:val="nil"/>
              <w:bottom w:val="nil"/>
              <w:right w:val="nil"/>
            </w:tcBorders>
            <w:vAlign w:val="bottom"/>
          </w:tcPr>
          <w:p w14:paraId="5B65D27B" w14:textId="7405966E" w:rsidR="00A90EA3" w:rsidRPr="00D22B19" w:rsidRDefault="00A90EA3" w:rsidP="00230388">
            <w:pPr>
              <w:keepNext/>
              <w:keepLines/>
              <w:widowControl/>
              <w:spacing w:before="120"/>
              <w:rPr>
                <w:sz w:val="20"/>
                <w:szCs w:val="28"/>
              </w:rPr>
            </w:pPr>
          </w:p>
        </w:tc>
        <w:tc>
          <w:tcPr>
            <w:tcW w:w="283" w:type="dxa"/>
            <w:tcBorders>
              <w:top w:val="nil"/>
              <w:left w:val="nil"/>
              <w:bottom w:val="nil"/>
              <w:right w:val="nil"/>
            </w:tcBorders>
          </w:tcPr>
          <w:p w14:paraId="6C48B117" w14:textId="77777777" w:rsidR="00A90EA3" w:rsidRPr="00D22B19" w:rsidRDefault="00A90EA3" w:rsidP="00230388">
            <w:pPr>
              <w:keepNext/>
              <w:keepLines/>
              <w:widowControl/>
              <w:spacing w:before="120"/>
              <w:rPr>
                <w:sz w:val="20"/>
                <w:szCs w:val="28"/>
              </w:rPr>
            </w:pPr>
          </w:p>
        </w:tc>
        <w:tc>
          <w:tcPr>
            <w:tcW w:w="4394" w:type="dxa"/>
            <w:tcBorders>
              <w:top w:val="nil"/>
              <w:left w:val="nil"/>
            </w:tcBorders>
          </w:tcPr>
          <w:p w14:paraId="1DF1436A" w14:textId="30F7EAF2" w:rsidR="00A90EA3" w:rsidRPr="00D22B19" w:rsidRDefault="00514A12" w:rsidP="00230388">
            <w:pPr>
              <w:keepNext/>
              <w:keepLines/>
              <w:widowControl/>
              <w:spacing w:before="120"/>
              <w:rPr>
                <w:sz w:val="20"/>
                <w:szCs w:val="28"/>
              </w:rPr>
            </w:pPr>
            <w:sdt>
              <w:sdtPr>
                <w:rPr>
                  <w:color w:val="0000FF"/>
                  <w:sz w:val="20"/>
                  <w:szCs w:val="32"/>
                </w:rPr>
                <w:id w:val="652498304"/>
                <w:placeholder>
                  <w:docPart w:val="712C6DEC781F4824AD73457D36A5EA6E"/>
                </w:placeholder>
                <w:showingPlcHdr/>
              </w:sdtPr>
              <w:sdtEndPr/>
              <w:sdtContent>
                <w:r w:rsidR="008F45C8" w:rsidRPr="009C489E">
                  <w:rPr>
                    <w:color w:val="0000FF"/>
                    <w:sz w:val="20"/>
                    <w:szCs w:val="32"/>
                  </w:rPr>
                  <w:t>     </w:t>
                </w:r>
                <w:r w:rsidR="008F45C8" w:rsidRPr="009C489E">
                  <w:rPr>
                    <w:rStyle w:val="PlaceholderText"/>
                    <w:rFonts w:eastAsiaTheme="minorHAnsi"/>
                    <w:color w:val="0000FF"/>
                  </w:rPr>
                  <w:t xml:space="preserve"> </w:t>
                </w:r>
              </w:sdtContent>
            </w:sdt>
          </w:p>
        </w:tc>
      </w:tr>
      <w:tr w:rsidR="00A90EA3" w:rsidRPr="00D22B19" w14:paraId="2C4DDA80" w14:textId="77777777" w:rsidTr="0033719A">
        <w:trPr>
          <w:cantSplit/>
        </w:trPr>
        <w:tc>
          <w:tcPr>
            <w:tcW w:w="993" w:type="dxa"/>
            <w:gridSpan w:val="2"/>
            <w:tcBorders>
              <w:top w:val="nil"/>
              <w:right w:val="nil"/>
            </w:tcBorders>
          </w:tcPr>
          <w:p w14:paraId="41946E0F" w14:textId="77777777" w:rsidR="00A90EA3" w:rsidRPr="00D22B19" w:rsidRDefault="00A90EA3" w:rsidP="00230388">
            <w:pPr>
              <w:keepNext/>
              <w:keepLines/>
              <w:widowControl/>
              <w:rPr>
                <w:sz w:val="16"/>
                <w:szCs w:val="22"/>
              </w:rPr>
            </w:pPr>
          </w:p>
        </w:tc>
        <w:tc>
          <w:tcPr>
            <w:tcW w:w="2573" w:type="dxa"/>
            <w:gridSpan w:val="2"/>
            <w:tcBorders>
              <w:top w:val="nil"/>
              <w:left w:val="nil"/>
              <w:right w:val="nil"/>
            </w:tcBorders>
            <w:vAlign w:val="bottom"/>
          </w:tcPr>
          <w:p w14:paraId="764EFD87" w14:textId="77777777" w:rsidR="00A90EA3" w:rsidRPr="00D22B19" w:rsidRDefault="00A90EA3" w:rsidP="00230388">
            <w:pPr>
              <w:keepNext/>
              <w:keepLines/>
              <w:widowControl/>
              <w:rPr>
                <w:sz w:val="16"/>
                <w:szCs w:val="22"/>
              </w:rPr>
            </w:pPr>
          </w:p>
        </w:tc>
        <w:tc>
          <w:tcPr>
            <w:tcW w:w="739" w:type="dxa"/>
            <w:tcBorders>
              <w:top w:val="nil"/>
              <w:left w:val="nil"/>
              <w:right w:val="nil"/>
            </w:tcBorders>
            <w:vAlign w:val="bottom"/>
          </w:tcPr>
          <w:p w14:paraId="4F611A34" w14:textId="77777777" w:rsidR="00A90EA3" w:rsidRPr="00D22B19" w:rsidRDefault="00A90EA3" w:rsidP="00230388">
            <w:pPr>
              <w:keepNext/>
              <w:keepLines/>
              <w:widowControl/>
            </w:pPr>
          </w:p>
        </w:tc>
        <w:tc>
          <w:tcPr>
            <w:tcW w:w="288" w:type="dxa"/>
            <w:tcBorders>
              <w:top w:val="nil"/>
              <w:left w:val="nil"/>
              <w:right w:val="nil"/>
            </w:tcBorders>
            <w:vAlign w:val="bottom"/>
          </w:tcPr>
          <w:p w14:paraId="5B3727F6" w14:textId="77777777" w:rsidR="00A90EA3" w:rsidRPr="00D22B19" w:rsidRDefault="00A90EA3" w:rsidP="00230388">
            <w:pPr>
              <w:keepNext/>
              <w:keepLines/>
              <w:widowControl/>
            </w:pPr>
          </w:p>
        </w:tc>
        <w:tc>
          <w:tcPr>
            <w:tcW w:w="397" w:type="dxa"/>
            <w:gridSpan w:val="2"/>
            <w:tcBorders>
              <w:top w:val="nil"/>
              <w:left w:val="nil"/>
              <w:right w:val="nil"/>
            </w:tcBorders>
            <w:vAlign w:val="bottom"/>
          </w:tcPr>
          <w:p w14:paraId="6E04F7DC" w14:textId="77777777" w:rsidR="00A90EA3" w:rsidRPr="00D22B19" w:rsidRDefault="00A90EA3" w:rsidP="00230388">
            <w:pPr>
              <w:keepNext/>
              <w:keepLines/>
              <w:widowControl/>
            </w:pPr>
          </w:p>
        </w:tc>
        <w:tc>
          <w:tcPr>
            <w:tcW w:w="426" w:type="dxa"/>
            <w:tcBorders>
              <w:top w:val="nil"/>
              <w:left w:val="nil"/>
              <w:right w:val="nil"/>
            </w:tcBorders>
            <w:vAlign w:val="bottom"/>
          </w:tcPr>
          <w:p w14:paraId="4FA5978D" w14:textId="77777777" w:rsidR="00A90EA3" w:rsidRPr="00D22B19" w:rsidRDefault="00A90EA3" w:rsidP="00230388">
            <w:pPr>
              <w:keepNext/>
              <w:keepLines/>
              <w:widowControl/>
            </w:pPr>
          </w:p>
        </w:tc>
        <w:tc>
          <w:tcPr>
            <w:tcW w:w="283" w:type="dxa"/>
            <w:tcBorders>
              <w:top w:val="nil"/>
              <w:left w:val="nil"/>
              <w:right w:val="nil"/>
            </w:tcBorders>
          </w:tcPr>
          <w:p w14:paraId="1EB3D3F7" w14:textId="77777777" w:rsidR="00A90EA3" w:rsidRPr="00D22B19" w:rsidRDefault="00A90EA3" w:rsidP="00230388">
            <w:pPr>
              <w:keepNext/>
              <w:keepLines/>
              <w:widowControl/>
            </w:pPr>
          </w:p>
        </w:tc>
        <w:tc>
          <w:tcPr>
            <w:tcW w:w="4394" w:type="dxa"/>
            <w:tcBorders>
              <w:top w:val="single" w:sz="4" w:space="0" w:color="auto"/>
              <w:left w:val="nil"/>
            </w:tcBorders>
          </w:tcPr>
          <w:p w14:paraId="73D7791A" w14:textId="2D4E911D" w:rsidR="00A90EA3" w:rsidRPr="00D22B19" w:rsidRDefault="00A90EA3" w:rsidP="00230388">
            <w:pPr>
              <w:keepNext/>
              <w:keepLines/>
              <w:widowControl/>
            </w:pPr>
            <w:r>
              <w:rPr>
                <w:lang w:val="fr"/>
              </w:rPr>
              <w:t>Juge</w:t>
            </w:r>
          </w:p>
        </w:tc>
      </w:tr>
    </w:tbl>
    <w:p w14:paraId="3D502E43" w14:textId="79872D43" w:rsidR="00A86B58" w:rsidRPr="004759EE" w:rsidRDefault="00A86B58" w:rsidP="004759EE">
      <w:pPr>
        <w:rPr>
          <w:sz w:val="10"/>
          <w:szCs w:val="16"/>
        </w:rPr>
      </w:pPr>
    </w:p>
    <w:p w14:paraId="1017CBCD" w14:textId="77777777" w:rsidR="00274B91" w:rsidRDefault="00274B91">
      <w:pPr>
        <w:widowControl/>
        <w:pBdr>
          <w:bottom w:val="dotted" w:sz="24" w:space="1" w:color="auto"/>
        </w:pBdr>
        <w:suppressAutoHyphens w:val="0"/>
        <w:autoSpaceDN/>
        <w:spacing w:after="200" w:line="276" w:lineRule="auto"/>
        <w:rPr>
          <w:lang w:val="fr"/>
        </w:rPr>
      </w:pPr>
    </w:p>
    <w:p w14:paraId="052A253E" w14:textId="429188BB" w:rsidR="00A936C6" w:rsidRPr="008E55CD" w:rsidRDefault="00A936C6" w:rsidP="000D63DE">
      <w:pPr>
        <w:pStyle w:val="Heading2"/>
        <w:keepNext/>
        <w:keepLines/>
        <w:ind w:left="360" w:hanging="360"/>
        <w:jc w:val="center"/>
        <w:rPr>
          <w:sz w:val="22"/>
          <w:szCs w:val="18"/>
          <w:lang w:val="fr-CA"/>
        </w:rPr>
      </w:pPr>
      <w:r>
        <w:rPr>
          <w:sz w:val="22"/>
          <w:szCs w:val="18"/>
          <w:lang w:val="fr"/>
        </w:rPr>
        <w:t>Directive de pratique</w:t>
      </w:r>
      <w:r w:rsidR="00D17FBF">
        <w:rPr>
          <w:sz w:val="22"/>
          <w:szCs w:val="18"/>
          <w:lang w:val="fr"/>
        </w:rPr>
        <w:t> :</w:t>
      </w:r>
      <w:r>
        <w:rPr>
          <w:sz w:val="22"/>
          <w:szCs w:val="18"/>
          <w:lang w:val="fr"/>
        </w:rPr>
        <w:t xml:space="preserve"> Modes de comparution pour les instances criminelles devant la Cour de justice de l’Ontario</w:t>
      </w:r>
      <w:r>
        <w:rPr>
          <w:b w:val="0"/>
          <w:bCs w:val="0"/>
          <w:sz w:val="22"/>
          <w:szCs w:val="18"/>
          <w:lang w:val="fr"/>
        </w:rPr>
        <w:br/>
      </w:r>
      <w:r>
        <w:rPr>
          <w:sz w:val="22"/>
          <w:szCs w:val="18"/>
          <w:lang w:val="fr"/>
        </w:rPr>
        <w:t xml:space="preserve">(Point </w:t>
      </w:r>
      <w:proofErr w:type="gramStart"/>
      <w:r>
        <w:rPr>
          <w:sz w:val="22"/>
          <w:szCs w:val="18"/>
          <w:lang w:val="fr"/>
        </w:rPr>
        <w:t>A.(</w:t>
      </w:r>
      <w:proofErr w:type="gramEnd"/>
      <w:r>
        <w:rPr>
          <w:sz w:val="22"/>
          <w:szCs w:val="18"/>
          <w:lang w:val="fr"/>
        </w:rPr>
        <w:t xml:space="preserve">4) </w:t>
      </w:r>
      <w:r w:rsidR="007F46A0">
        <w:rPr>
          <w:sz w:val="22"/>
          <w:szCs w:val="18"/>
          <w:lang w:val="fr"/>
        </w:rPr>
        <w:t xml:space="preserve">– </w:t>
      </w:r>
      <w:r>
        <w:rPr>
          <w:sz w:val="22"/>
          <w:szCs w:val="18"/>
          <w:lang w:val="fr"/>
        </w:rPr>
        <w:t>Plaidoyers de culpabilité)</w:t>
      </w:r>
    </w:p>
    <w:p w14:paraId="690309F7" w14:textId="21FB595D" w:rsidR="00894FB2" w:rsidRPr="000D1BEF" w:rsidRDefault="00894FB2" w:rsidP="000D63DE">
      <w:pPr>
        <w:keepNext/>
        <w:keepLines/>
        <w:widowControl/>
        <w:suppressAutoHyphens w:val="0"/>
        <w:autoSpaceDN/>
        <w:spacing w:before="60" w:after="60" w:line="235" w:lineRule="auto"/>
        <w:rPr>
          <w:rFonts w:cs="Arial"/>
          <w:i/>
          <w:iCs/>
          <w:sz w:val="22"/>
          <w:szCs w:val="22"/>
        </w:rPr>
      </w:pPr>
      <w:r w:rsidRPr="000D1BEF">
        <w:rPr>
          <w:rFonts w:cs="Arial"/>
          <w:sz w:val="22"/>
          <w:szCs w:val="22"/>
          <w:lang w:val="fr"/>
        </w:rPr>
        <w:t xml:space="preserve">*** </w:t>
      </w:r>
    </w:p>
    <w:p w14:paraId="452FCF38" w14:textId="3AFAEFB5" w:rsidR="0007123E" w:rsidRDefault="0007123E" w:rsidP="000D63DE">
      <w:pPr>
        <w:pStyle w:val="Heading2"/>
        <w:keepNext/>
        <w:keepLines/>
        <w:numPr>
          <w:ilvl w:val="0"/>
          <w:numId w:val="7"/>
        </w:numPr>
        <w:spacing w:before="80" w:line="235" w:lineRule="auto"/>
        <w:rPr>
          <w:rFonts w:ascii="Arial" w:hAnsi="Arial" w:cs="Arial"/>
          <w:sz w:val="20"/>
          <w:szCs w:val="20"/>
          <w:lang w:val="fr"/>
        </w:rPr>
      </w:pPr>
      <w:r w:rsidRPr="007F46A0">
        <w:rPr>
          <w:rFonts w:ascii="Arial" w:hAnsi="Arial" w:cs="Arial"/>
          <w:sz w:val="20"/>
          <w:szCs w:val="20"/>
          <w:lang w:val="fr"/>
        </w:rPr>
        <w:t>Modes de comparution pour les instances criminelles devant la CJO</w:t>
      </w:r>
    </w:p>
    <w:p w14:paraId="596B8953" w14:textId="6AE63315" w:rsidR="00274B91" w:rsidRPr="00274B91" w:rsidRDefault="00274B91" w:rsidP="000D63DE">
      <w:pPr>
        <w:keepNext/>
        <w:keepLines/>
        <w:spacing w:before="80" w:line="235" w:lineRule="auto"/>
        <w:rPr>
          <w:lang w:val="fr"/>
        </w:rPr>
      </w:pPr>
      <w:r>
        <w:rPr>
          <w:lang w:val="fr"/>
        </w:rPr>
        <w:t>***</w:t>
      </w:r>
    </w:p>
    <w:p w14:paraId="7770FDF2" w14:textId="47EFBA4F" w:rsidR="001F7692" w:rsidRPr="00274B91" w:rsidRDefault="0007123E" w:rsidP="000D63DE">
      <w:pPr>
        <w:pStyle w:val="Heading3"/>
        <w:keepNext/>
        <w:keepLines/>
        <w:widowControl/>
        <w:spacing w:line="235" w:lineRule="auto"/>
        <w:ind w:left="1077" w:hanging="357"/>
        <w:rPr>
          <w:b/>
          <w:bCs/>
          <w:sz w:val="20"/>
          <w:szCs w:val="20"/>
          <w:lang w:val="fr-CA"/>
        </w:rPr>
      </w:pPr>
      <w:r w:rsidRPr="00274B91">
        <w:rPr>
          <w:b/>
          <w:bCs/>
          <w:sz w:val="20"/>
          <w:szCs w:val="20"/>
        </w:rPr>
        <w:t>Plaidoyers de culpabilité</w:t>
      </w:r>
    </w:p>
    <w:p w14:paraId="7731663C" w14:textId="77777777" w:rsidR="007F46A0" w:rsidRPr="007F46A0" w:rsidRDefault="007F46A0" w:rsidP="00274B91">
      <w:pPr>
        <w:spacing w:before="80" w:line="235" w:lineRule="auto"/>
        <w:rPr>
          <w:rFonts w:cs="Arial"/>
          <w:color w:val="1A1A1A"/>
          <w:spacing w:val="6"/>
          <w:sz w:val="20"/>
          <w:szCs w:val="20"/>
          <w:shd w:val="clear" w:color="auto" w:fill="FFFFFF"/>
          <w:lang w:val="fr-CA"/>
        </w:rPr>
      </w:pPr>
      <w:r w:rsidRPr="007F46A0">
        <w:rPr>
          <w:rFonts w:cs="Arial"/>
          <w:b/>
          <w:bCs/>
          <w:color w:val="1A1A1A"/>
          <w:sz w:val="20"/>
          <w:szCs w:val="20"/>
          <w:u w:val="single"/>
          <w:shd w:val="clear" w:color="auto" w:fill="FFFFFF"/>
          <w:lang w:val="fr"/>
        </w:rPr>
        <w:t>Tous les participants</w:t>
      </w:r>
      <w:r w:rsidRPr="007F46A0">
        <w:rPr>
          <w:rFonts w:cs="Arial"/>
          <w:color w:val="1A1A1A"/>
          <w:sz w:val="20"/>
          <w:szCs w:val="20"/>
          <w:shd w:val="clear" w:color="auto" w:fill="FFFFFF"/>
          <w:lang w:val="fr"/>
        </w:rPr>
        <w:t xml:space="preserve"> (y compris la personne accusée, l’avocat et le témoin) doivent comparaître en personne pour un plaidoyer de culpabilité (y compris la détermination de la peine), à moins que le tribunal n’autorise un plaidoyer virtuel.</w:t>
      </w:r>
    </w:p>
    <w:p w14:paraId="3D2C0136" w14:textId="77777777" w:rsidR="007F46A0" w:rsidRPr="007F46A0" w:rsidRDefault="007F46A0" w:rsidP="00274B91">
      <w:pPr>
        <w:spacing w:before="80" w:line="235" w:lineRule="auto"/>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Un « plaidoyer virtuel » est une audience de plaidoyer à laquelle un participant (y compris une personne accusée, un avocat ou un témoin) assiste virtuellement.</w:t>
      </w:r>
    </w:p>
    <w:p w14:paraId="5C37405E" w14:textId="77777777" w:rsidR="007F46A0" w:rsidRPr="007F46A0" w:rsidRDefault="007F46A0" w:rsidP="00274B91">
      <w:pPr>
        <w:pStyle w:val="ListParagraph"/>
        <w:widowControl/>
        <w:numPr>
          <w:ilvl w:val="0"/>
          <w:numId w:val="4"/>
        </w:numPr>
        <w:suppressAutoHyphens w:val="0"/>
        <w:autoSpaceDN/>
        <w:spacing w:before="60" w:line="235" w:lineRule="auto"/>
        <w:ind w:left="71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Les articles 715.234 et 715.235 du </w:t>
      </w:r>
      <w:r w:rsidRPr="007F46A0">
        <w:rPr>
          <w:rFonts w:cs="Arial"/>
          <w:i/>
          <w:iCs/>
          <w:color w:val="1A1A1A"/>
          <w:sz w:val="20"/>
          <w:szCs w:val="20"/>
          <w:shd w:val="clear" w:color="auto" w:fill="FFFFFF"/>
          <w:lang w:val="fr"/>
        </w:rPr>
        <w:t xml:space="preserve">Code </w:t>
      </w:r>
      <w:r w:rsidRPr="007F46A0">
        <w:rPr>
          <w:rFonts w:cs="Arial"/>
          <w:color w:val="1A1A1A"/>
          <w:sz w:val="20"/>
          <w:szCs w:val="20"/>
          <w:shd w:val="clear" w:color="auto" w:fill="FFFFFF"/>
          <w:lang w:val="fr"/>
        </w:rPr>
        <w:t xml:space="preserve">prévoient que le tribunal peut, avec le consentement du procureur et de la personne accusée, permettre à la personne accusée de comparaître à distance pour une audience de plaidoyer ou de détermination de la peine. </w:t>
      </w:r>
    </w:p>
    <w:p w14:paraId="4EAD487D" w14:textId="77777777" w:rsidR="007F46A0" w:rsidRPr="007F46A0" w:rsidRDefault="007F46A0" w:rsidP="00274B91">
      <w:pPr>
        <w:pStyle w:val="ListParagraph"/>
        <w:widowControl/>
        <w:numPr>
          <w:ilvl w:val="0"/>
          <w:numId w:val="4"/>
        </w:numPr>
        <w:tabs>
          <w:tab w:val="clear" w:pos="720"/>
        </w:tabs>
        <w:suppressAutoHyphens w:val="0"/>
        <w:autoSpaceDN/>
        <w:spacing w:before="60" w:line="235" w:lineRule="auto"/>
        <w:ind w:left="714" w:hanging="35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L’auteur de la demande peut demander au tribunal d’autoriser un plaidoyer virtuel : i) auprès d’un représentant de l’appareil judiciaire</w:t>
      </w:r>
      <w:r w:rsidRPr="007F46A0" w:rsidDel="0066621F">
        <w:rPr>
          <w:rFonts w:cs="Arial"/>
          <w:color w:val="1A1A1A"/>
          <w:sz w:val="20"/>
          <w:szCs w:val="20"/>
          <w:shd w:val="clear" w:color="auto" w:fill="FFFFFF"/>
          <w:lang w:val="fr"/>
        </w:rPr>
        <w:t xml:space="preserve"> </w:t>
      </w:r>
      <w:r w:rsidRPr="007F46A0">
        <w:rPr>
          <w:rFonts w:cs="Arial"/>
          <w:color w:val="1A1A1A"/>
          <w:sz w:val="20"/>
          <w:szCs w:val="20"/>
          <w:shd w:val="clear" w:color="auto" w:fill="FFFFFF"/>
          <w:lang w:val="fr"/>
        </w:rPr>
        <w:t xml:space="preserve">qui a présidé une audience antérieure, y compris une conférence préparatoire au </w:t>
      </w:r>
      <w:proofErr w:type="gramStart"/>
      <w:r w:rsidRPr="007F46A0">
        <w:rPr>
          <w:rFonts w:cs="Arial"/>
          <w:color w:val="1A1A1A"/>
          <w:sz w:val="20"/>
          <w:szCs w:val="20"/>
          <w:shd w:val="clear" w:color="auto" w:fill="FFFFFF"/>
          <w:lang w:val="fr"/>
        </w:rPr>
        <w:t>procès;</w:t>
      </w:r>
      <w:proofErr w:type="gramEnd"/>
      <w:r w:rsidRPr="007F46A0">
        <w:rPr>
          <w:rFonts w:cs="Arial"/>
          <w:color w:val="1A1A1A"/>
          <w:sz w:val="20"/>
          <w:szCs w:val="20"/>
          <w:shd w:val="clear" w:color="auto" w:fill="FFFFFF"/>
          <w:lang w:val="fr"/>
        </w:rPr>
        <w:t xml:space="preserve"> ii) en soumettant une demande écrite au tribunal; ou iii) en le demandant oralement au juge qui préside le tribunal des plaidoyers, avant le début du plaidoyer, de la façon indiquée ci-dessous.</w:t>
      </w:r>
    </w:p>
    <w:p w14:paraId="64471124" w14:textId="008F8B07" w:rsidR="00944E5E" w:rsidRPr="007F46A0" w:rsidRDefault="007F46A0" w:rsidP="00274B91">
      <w:pPr>
        <w:pStyle w:val="ListParagraph"/>
        <w:widowControl/>
        <w:numPr>
          <w:ilvl w:val="0"/>
          <w:numId w:val="4"/>
        </w:numPr>
        <w:tabs>
          <w:tab w:val="clear" w:pos="720"/>
        </w:tabs>
        <w:suppressAutoHyphens w:val="0"/>
        <w:autoSpaceDN/>
        <w:spacing w:before="60" w:line="235" w:lineRule="auto"/>
        <w:ind w:left="714" w:hanging="357"/>
        <w:contextualSpacing w:val="0"/>
        <w:rPr>
          <w:rFonts w:cs="Arial"/>
          <w:color w:val="1A1A1A"/>
          <w:spacing w:val="6"/>
          <w:sz w:val="20"/>
          <w:szCs w:val="20"/>
          <w:u w:val="single"/>
          <w:shd w:val="clear" w:color="auto" w:fill="FFFFFF"/>
          <w:lang w:val="fr-CA"/>
        </w:rPr>
      </w:pPr>
      <w:r w:rsidRPr="007F46A0">
        <w:rPr>
          <w:rFonts w:cs="Arial"/>
          <w:color w:val="1A1A1A"/>
          <w:sz w:val="20"/>
          <w:szCs w:val="20"/>
          <w:shd w:val="clear" w:color="auto" w:fill="FFFFFF"/>
          <w:lang w:val="fr"/>
        </w:rPr>
        <w:t xml:space="preserve">Les </w:t>
      </w:r>
      <w:r w:rsidRPr="007F46A0">
        <w:rPr>
          <w:rFonts w:cs="Arial"/>
          <w:color w:val="1A1A1A"/>
          <w:sz w:val="20"/>
          <w:szCs w:val="20"/>
          <w:u w:val="single"/>
          <w:shd w:val="clear" w:color="auto" w:fill="FFFFFF"/>
          <w:lang w:val="fr"/>
        </w:rPr>
        <w:t>demandes écrites</w:t>
      </w:r>
      <w:r w:rsidRPr="007F46A0">
        <w:rPr>
          <w:rFonts w:cs="Arial"/>
          <w:color w:val="1A1A1A"/>
          <w:sz w:val="20"/>
          <w:szCs w:val="20"/>
          <w:shd w:val="clear" w:color="auto" w:fill="FFFFFF"/>
          <w:lang w:val="fr"/>
        </w:rPr>
        <w:t xml:space="preserve"> peuvent être soumises au tribunal en utilisant le Formulaire de demande de plaidoyer virtuel (sur consentement). Afin que la demande soit examinée par le tribunal, elle doit être présentée au moins trois (3) jours ouvrables avant la date à laquelle l’audience de plaidoyer doit avoir lieu.</w:t>
      </w:r>
    </w:p>
    <w:p w14:paraId="695E7B6F" w14:textId="4CD4F9CB" w:rsidR="009A3F09" w:rsidRPr="007F46A0" w:rsidRDefault="009A3F09" w:rsidP="00274B91">
      <w:pPr>
        <w:pStyle w:val="ListParagraph"/>
        <w:widowControl/>
        <w:suppressAutoHyphens w:val="0"/>
        <w:autoSpaceDN/>
        <w:spacing w:before="80" w:line="235" w:lineRule="auto"/>
        <w:contextualSpacing w:val="0"/>
        <w:rPr>
          <w:rFonts w:cs="Arial"/>
          <w:color w:val="1A1A1A"/>
          <w:sz w:val="20"/>
          <w:szCs w:val="20"/>
          <w:shd w:val="clear" w:color="auto" w:fill="FFFFFF"/>
        </w:rPr>
      </w:pPr>
      <w:r w:rsidRPr="007F46A0">
        <w:rPr>
          <w:rFonts w:cs="Arial"/>
          <w:color w:val="1A1A1A"/>
          <w:sz w:val="20"/>
          <w:szCs w:val="20"/>
          <w:shd w:val="clear" w:color="auto" w:fill="FFFFFF"/>
          <w:lang w:val="fr"/>
        </w:rPr>
        <w:t>***</w:t>
      </w:r>
    </w:p>
    <w:p w14:paraId="228F74E0" w14:textId="77777777" w:rsidR="007F46A0" w:rsidRPr="007F46A0" w:rsidRDefault="007F46A0" w:rsidP="00274B91">
      <w:pPr>
        <w:pStyle w:val="ListParagraph"/>
        <w:widowControl/>
        <w:numPr>
          <w:ilvl w:val="0"/>
          <w:numId w:val="15"/>
        </w:numPr>
        <w:suppressAutoHyphens w:val="0"/>
        <w:autoSpaceDN/>
        <w:spacing w:before="80" w:line="235" w:lineRule="auto"/>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 xml:space="preserve">Lorsqu’une partie demande l’autorisation de présenter un plaidoyer virtuel, elle doit être prête à expliquer pourquoi un plaidoyer virtuel est approprié compte tenu de l’ensemble des circonstances, y compris les facteurs énumérés dans la ou les dispositions applicables du </w:t>
      </w:r>
      <w:r w:rsidRPr="007F46A0">
        <w:rPr>
          <w:rFonts w:cs="Arial"/>
          <w:i/>
          <w:iCs/>
          <w:color w:val="1A1A1A"/>
          <w:sz w:val="20"/>
          <w:szCs w:val="20"/>
          <w:shd w:val="clear" w:color="auto" w:fill="FFFFFF"/>
          <w:lang w:val="fr"/>
        </w:rPr>
        <w:t>Code criminel</w:t>
      </w:r>
      <w:r w:rsidRPr="007F46A0">
        <w:rPr>
          <w:rFonts w:cs="Arial"/>
          <w:color w:val="1A1A1A"/>
          <w:sz w:val="20"/>
          <w:szCs w:val="20"/>
          <w:shd w:val="clear" w:color="auto" w:fill="FFFFFF"/>
          <w:lang w:val="fr"/>
        </w:rPr>
        <w:t>, notamment :</w:t>
      </w:r>
    </w:p>
    <w:p w14:paraId="74837390"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le</w:t>
      </w:r>
      <w:proofErr w:type="gramEnd"/>
      <w:r w:rsidRPr="007F46A0">
        <w:rPr>
          <w:rFonts w:cs="Arial"/>
          <w:color w:val="1A1A1A"/>
          <w:sz w:val="20"/>
          <w:szCs w:val="20"/>
          <w:shd w:val="clear" w:color="auto" w:fill="FFFFFF"/>
          <w:lang w:val="fr"/>
        </w:rPr>
        <w:t xml:space="preserve"> lieu où se trouve le ou les participants et leur situation personnelle;</w:t>
      </w:r>
    </w:p>
    <w:p w14:paraId="71F5525F" w14:textId="77777777" w:rsidR="007F46A0" w:rsidRPr="007F46A0" w:rsidRDefault="007F46A0" w:rsidP="00274B91">
      <w:pPr>
        <w:pStyle w:val="ListParagraph"/>
        <w:spacing w:before="60" w:line="235" w:lineRule="auto"/>
        <w:ind w:left="179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Note : Si un participant (y compris un avocat ou une personne accusée) propose de comparaître à distance depuis un lieu situé en dehors de l’Ontario, il doit en informer le tribunal.</w:t>
      </w:r>
    </w:p>
    <w:p w14:paraId="6B65F87A"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les</w:t>
      </w:r>
      <w:proofErr w:type="gramEnd"/>
      <w:r w:rsidRPr="007F46A0">
        <w:rPr>
          <w:rFonts w:cs="Arial"/>
          <w:color w:val="1A1A1A"/>
          <w:sz w:val="20"/>
          <w:szCs w:val="20"/>
          <w:shd w:val="clear" w:color="auto" w:fill="FFFFFF"/>
          <w:lang w:val="fr"/>
        </w:rPr>
        <w:t xml:space="preserve"> coûts ou autres difficultés (p. ex., travail, garde d’enfants) qu’une comparution en personne entraînerait;</w:t>
      </w:r>
    </w:p>
    <w:p w14:paraId="41FA44CD"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le</w:t>
      </w:r>
      <w:proofErr w:type="gramEnd"/>
      <w:r w:rsidRPr="007F46A0">
        <w:rPr>
          <w:rFonts w:cs="Arial"/>
          <w:color w:val="1A1A1A"/>
          <w:sz w:val="20"/>
          <w:szCs w:val="20"/>
          <w:shd w:val="clear" w:color="auto" w:fill="FFFFFF"/>
          <w:lang w:val="fr"/>
        </w:rPr>
        <w:t xml:space="preserve"> caractère approprié du lieu à partir duquel le participant comparaîtra;</w:t>
      </w:r>
    </w:p>
    <w:p w14:paraId="392E3647" w14:textId="77777777" w:rsidR="007F46A0" w:rsidRPr="007F46A0" w:rsidRDefault="007F46A0" w:rsidP="00274B91">
      <w:pPr>
        <w:pStyle w:val="ListParagraph"/>
        <w:spacing w:before="60" w:line="235" w:lineRule="auto"/>
        <w:ind w:left="1797"/>
        <w:contextualSpacing w:val="0"/>
        <w:rPr>
          <w:rFonts w:cs="Arial"/>
          <w:color w:val="1A1A1A"/>
          <w:spacing w:val="6"/>
          <w:sz w:val="20"/>
          <w:szCs w:val="20"/>
          <w:shd w:val="clear" w:color="auto" w:fill="FFFFFF"/>
          <w:lang w:val="fr-CA"/>
        </w:rPr>
      </w:pPr>
      <w:r w:rsidRPr="007F46A0">
        <w:rPr>
          <w:rFonts w:cs="Arial"/>
          <w:color w:val="1A1A1A"/>
          <w:sz w:val="20"/>
          <w:szCs w:val="20"/>
          <w:shd w:val="clear" w:color="auto" w:fill="FFFFFF"/>
          <w:lang w:val="fr"/>
        </w:rPr>
        <w:t>Note : Dans le cas des accusés en détention, cela comprend également la question de savoir si l’établissement de détention a les ressources nécessaires pour permettre une comparution vidéo.</w:t>
      </w:r>
    </w:p>
    <w:p w14:paraId="3CE51869"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le</w:t>
      </w:r>
      <w:proofErr w:type="gramEnd"/>
      <w:r w:rsidRPr="007F46A0">
        <w:rPr>
          <w:rFonts w:cs="Arial"/>
          <w:color w:val="1A1A1A"/>
          <w:sz w:val="20"/>
          <w:szCs w:val="20"/>
          <w:shd w:val="clear" w:color="auto" w:fill="FFFFFF"/>
          <w:lang w:val="fr"/>
        </w:rPr>
        <w:t xml:space="preserve"> droit de la personne accusée à un procès public et équitable; </w:t>
      </w:r>
    </w:p>
    <w:p w14:paraId="3BE64D16"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la</w:t>
      </w:r>
      <w:proofErr w:type="gramEnd"/>
      <w:r w:rsidRPr="007F46A0">
        <w:rPr>
          <w:rFonts w:cs="Arial"/>
          <w:color w:val="1A1A1A"/>
          <w:sz w:val="20"/>
          <w:szCs w:val="20"/>
          <w:shd w:val="clear" w:color="auto" w:fill="FFFFFF"/>
          <w:lang w:val="fr"/>
        </w:rPr>
        <w:t xml:space="preserve"> nature et la gravité de l’infraction, y compris : </w:t>
      </w:r>
    </w:p>
    <w:p w14:paraId="0D280FC6"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la</w:t>
      </w:r>
      <w:proofErr w:type="gramEnd"/>
      <w:r w:rsidRPr="007F46A0">
        <w:rPr>
          <w:rFonts w:cs="Arial"/>
          <w:color w:val="1A1A1A"/>
          <w:sz w:val="20"/>
          <w:szCs w:val="20"/>
          <w:shd w:val="clear" w:color="auto" w:fill="FFFFFF"/>
          <w:lang w:val="fr"/>
        </w:rPr>
        <w:t xml:space="preserve"> décision proposée par chacune des parties, y compris si l’une des parties propose une peine d’emprisonnement (ce qui comprend une peine avec sursis ou une peine discontinue); </w:t>
      </w:r>
    </w:p>
    <w:p w14:paraId="54F1DD0B"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lastRenderedPageBreak/>
        <w:t>la</w:t>
      </w:r>
      <w:proofErr w:type="gramEnd"/>
      <w:r w:rsidRPr="007F46A0">
        <w:rPr>
          <w:rFonts w:cs="Arial"/>
          <w:color w:val="1A1A1A"/>
          <w:sz w:val="20"/>
          <w:szCs w:val="20"/>
          <w:shd w:val="clear" w:color="auto" w:fill="FFFFFF"/>
          <w:lang w:val="fr"/>
        </w:rPr>
        <w:t xml:space="preserve"> question de savoir si les parties soumettront des observations conjointes relativement à la décision;</w:t>
      </w:r>
    </w:p>
    <w:p w14:paraId="5DB9DF16"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la</w:t>
      </w:r>
      <w:proofErr w:type="gramEnd"/>
      <w:r w:rsidRPr="007F46A0">
        <w:rPr>
          <w:rFonts w:cs="Arial"/>
          <w:color w:val="1A1A1A"/>
          <w:sz w:val="20"/>
          <w:szCs w:val="20"/>
          <w:shd w:val="clear" w:color="auto" w:fill="FFFFFF"/>
          <w:lang w:val="fr"/>
        </w:rPr>
        <w:t xml:space="preserve"> durée anticipée de l’audience de plaidoyer;</w:t>
      </w:r>
    </w:p>
    <w:p w14:paraId="3EB04501" w14:textId="77777777" w:rsidR="007F46A0" w:rsidRPr="007F46A0" w:rsidRDefault="007F46A0" w:rsidP="00274B91">
      <w:pPr>
        <w:pStyle w:val="ListParagraph"/>
        <w:widowControl/>
        <w:numPr>
          <w:ilvl w:val="2"/>
          <w:numId w:val="5"/>
        </w:numPr>
        <w:suppressAutoHyphens w:val="0"/>
        <w:autoSpaceDN/>
        <w:spacing w:before="60" w:line="235" w:lineRule="auto"/>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la</w:t>
      </w:r>
      <w:proofErr w:type="gramEnd"/>
      <w:r w:rsidRPr="007F46A0">
        <w:rPr>
          <w:rFonts w:cs="Arial"/>
          <w:color w:val="1A1A1A"/>
          <w:sz w:val="20"/>
          <w:szCs w:val="20"/>
          <w:shd w:val="clear" w:color="auto" w:fill="FFFFFF"/>
          <w:lang w:val="fr"/>
        </w:rPr>
        <w:t xml:space="preserve"> question de savoir si une victime a l’intention d’assister à l’audience et/ou de présenter une déclaration de la victime;</w:t>
      </w:r>
    </w:p>
    <w:p w14:paraId="0B54146E" w14:textId="77777777" w:rsidR="007F46A0" w:rsidRPr="007F46A0" w:rsidRDefault="007F46A0" w:rsidP="00274B91">
      <w:pPr>
        <w:pStyle w:val="ListParagraph"/>
        <w:widowControl/>
        <w:numPr>
          <w:ilvl w:val="2"/>
          <w:numId w:val="6"/>
        </w:numPr>
        <w:suppressAutoHyphens w:val="0"/>
        <w:autoSpaceDN/>
        <w:spacing w:before="60" w:line="235" w:lineRule="auto"/>
        <w:ind w:left="143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confirmer</w:t>
      </w:r>
      <w:proofErr w:type="gramEnd"/>
      <w:r w:rsidRPr="007F46A0">
        <w:rPr>
          <w:rFonts w:cs="Arial"/>
          <w:color w:val="1A1A1A"/>
          <w:sz w:val="20"/>
          <w:szCs w:val="20"/>
          <w:shd w:val="clear" w:color="auto" w:fill="FFFFFF"/>
          <w:lang w:val="fr"/>
        </w:rPr>
        <w:t xml:space="preserve"> que les exigences logistiques sont prises en compte avant le plaidoyer virtuel proposé afin de garantir une </w:t>
      </w:r>
      <w:r w:rsidRPr="007F46A0">
        <w:rPr>
          <w:rFonts w:cs="Arial"/>
          <w:color w:val="333333"/>
          <w:sz w:val="20"/>
          <w:szCs w:val="20"/>
          <w:lang w:val="fr"/>
        </w:rPr>
        <w:t>audience équitable et efficace, y compris les facteurs énoncés à la section (B) (3) ci-dessous.</w:t>
      </w:r>
      <w:r w:rsidRPr="007F46A0">
        <w:rPr>
          <w:rFonts w:cs="Arial"/>
          <w:color w:val="1A1A1A"/>
          <w:sz w:val="20"/>
          <w:szCs w:val="20"/>
          <w:shd w:val="clear" w:color="auto" w:fill="FFFFFF"/>
          <w:lang w:val="fr"/>
        </w:rPr>
        <w:t xml:space="preserve"> </w:t>
      </w:r>
    </w:p>
    <w:p w14:paraId="33A06401" w14:textId="77777777" w:rsidR="007F46A0" w:rsidRPr="007F46A0" w:rsidRDefault="007F46A0" w:rsidP="00274B91">
      <w:pPr>
        <w:spacing w:before="80" w:line="235" w:lineRule="auto"/>
        <w:ind w:left="357"/>
        <w:rPr>
          <w:rFonts w:cs="Arial"/>
          <w:sz w:val="20"/>
          <w:szCs w:val="20"/>
          <w:lang w:val="fr-CA"/>
        </w:rPr>
      </w:pPr>
      <w:r w:rsidRPr="007F46A0">
        <w:rPr>
          <w:rFonts w:cs="Arial"/>
          <w:color w:val="1A1A1A"/>
          <w:sz w:val="20"/>
          <w:szCs w:val="20"/>
          <w:lang w:val="fr"/>
        </w:rPr>
        <w:t>Comme le prévoit la section (B) (2), tous les avocats (procureurs de la Couronne et avocats de la défense) doivent assister en personne à l’audience de plaidoyer si la personne accusée comparaît en personne, à moins qu’un juge n’autorise une comparution virtuelle</w:t>
      </w:r>
      <w:r w:rsidRPr="007F46A0">
        <w:rPr>
          <w:rFonts w:cs="Arial"/>
          <w:sz w:val="20"/>
          <w:szCs w:val="20"/>
          <w:lang w:val="fr"/>
        </w:rPr>
        <w:t>.</w:t>
      </w:r>
    </w:p>
    <w:p w14:paraId="07FFCC39" w14:textId="453E6610" w:rsidR="001F7692" w:rsidRPr="000D1BEF" w:rsidRDefault="001F7692" w:rsidP="00274B91">
      <w:pPr>
        <w:spacing w:before="60" w:line="235" w:lineRule="auto"/>
        <w:rPr>
          <w:rFonts w:cs="Arial"/>
          <w:sz w:val="22"/>
          <w:szCs w:val="22"/>
        </w:rPr>
      </w:pPr>
      <w:r w:rsidRPr="000D1BEF">
        <w:rPr>
          <w:rFonts w:cs="Arial"/>
          <w:sz w:val="22"/>
          <w:szCs w:val="22"/>
          <w:lang w:val="fr"/>
        </w:rPr>
        <w:t>***</w:t>
      </w:r>
    </w:p>
    <w:p w14:paraId="2302C941" w14:textId="2020A5E4" w:rsidR="0073411A" w:rsidRPr="007F46A0" w:rsidRDefault="0073411A" w:rsidP="00274B91">
      <w:pPr>
        <w:pStyle w:val="Heading2"/>
        <w:keepNext/>
        <w:keepLines/>
        <w:widowControl/>
        <w:numPr>
          <w:ilvl w:val="0"/>
          <w:numId w:val="7"/>
        </w:numPr>
        <w:spacing w:before="80" w:line="235" w:lineRule="auto"/>
        <w:rPr>
          <w:rFonts w:ascii="Arial" w:hAnsi="Arial" w:cs="Arial"/>
          <w:sz w:val="20"/>
          <w:szCs w:val="20"/>
          <w:lang w:val="fr-CA"/>
        </w:rPr>
      </w:pPr>
      <w:r w:rsidRPr="007F46A0">
        <w:rPr>
          <w:sz w:val="20"/>
          <w:szCs w:val="20"/>
          <w:lang w:val="fr"/>
        </w:rPr>
        <w:t>Exigences pour les comparutions virtuelles</w:t>
      </w:r>
      <w:bookmarkStart w:id="0" w:name="_Counsel_Mode_of"/>
      <w:bookmarkEnd w:id="0"/>
    </w:p>
    <w:p w14:paraId="38FF805F" w14:textId="77777777" w:rsidR="007F46A0" w:rsidRPr="007F46A0" w:rsidRDefault="0073411A" w:rsidP="000D63DE">
      <w:pPr>
        <w:pStyle w:val="Heading3"/>
        <w:keepNext/>
        <w:keepLines/>
        <w:widowControl/>
        <w:numPr>
          <w:ilvl w:val="0"/>
          <w:numId w:val="17"/>
        </w:numPr>
        <w:spacing w:line="235" w:lineRule="auto"/>
        <w:ind w:left="1077" w:hanging="357"/>
        <w:rPr>
          <w:color w:val="1A1A1A"/>
          <w:sz w:val="20"/>
          <w:szCs w:val="20"/>
          <w:lang w:val="fr-CA"/>
        </w:rPr>
      </w:pPr>
      <w:r w:rsidRPr="007F46A0">
        <w:rPr>
          <w:rStyle w:val="Heading2Char"/>
          <w:rFonts w:ascii="Arial" w:hAnsi="Arial" w:cs="Arial"/>
          <w:sz w:val="20"/>
          <w:szCs w:val="20"/>
        </w:rPr>
        <w:t>Mode de comparution des avocats lorsque l’accusé comparaît en personne</w:t>
      </w:r>
      <w:r w:rsidR="007F46A0" w:rsidRPr="007F46A0">
        <w:rPr>
          <w:color w:val="1A1A1A"/>
          <w:sz w:val="20"/>
          <w:szCs w:val="20"/>
        </w:rPr>
        <w:t xml:space="preserve"> </w:t>
      </w:r>
    </w:p>
    <w:p w14:paraId="367B1039" w14:textId="1741239A" w:rsidR="007F46A0" w:rsidRPr="007F46A0" w:rsidRDefault="007F46A0" w:rsidP="00274B91">
      <w:pPr>
        <w:shd w:val="clear" w:color="auto" w:fill="FFFFFF"/>
        <w:spacing w:before="80" w:line="235" w:lineRule="auto"/>
        <w:rPr>
          <w:rFonts w:cs="Arial"/>
          <w:color w:val="1A1A1A"/>
          <w:sz w:val="20"/>
          <w:szCs w:val="20"/>
          <w:lang w:val="fr-CA"/>
        </w:rPr>
      </w:pPr>
      <w:r w:rsidRPr="007F46A0">
        <w:rPr>
          <w:rFonts w:cs="Arial"/>
          <w:color w:val="1A1A1A"/>
          <w:sz w:val="20"/>
          <w:szCs w:val="20"/>
          <w:lang w:val="fr"/>
        </w:rPr>
        <w:t xml:space="preserve">Il peut être extrêmement difficile de faciliter les consultations privées entre les participants qui comparaissent en utilisant différents modes de comparution, surtout lorsque l’accusé comparaît en personne et que son avocat comparaît par vidéo. Pour cette raison, la Cour s’attend à ce que les avocats — tant les procureurs de la Couronne que les avocats de service et avocats de la défense — se présentent en personne à toutes les audiences en matière criminelle, sauf les audiences de gestion de la cause, si l’accusé comparaît en personne, à moins qu’un </w:t>
      </w:r>
      <w:r w:rsidRPr="007F46A0">
        <w:rPr>
          <w:rFonts w:cs="Arial"/>
          <w:color w:val="1A1A1A"/>
          <w:sz w:val="20"/>
          <w:szCs w:val="20"/>
          <w:shd w:val="clear" w:color="auto" w:fill="FFFFFF"/>
          <w:lang w:val="fr"/>
        </w:rPr>
        <w:t>représentant de l’appareil judiciaire</w:t>
      </w:r>
      <w:r w:rsidRPr="007F46A0" w:rsidDel="0066621F">
        <w:rPr>
          <w:rFonts w:cs="Arial"/>
          <w:color w:val="1A1A1A"/>
          <w:sz w:val="20"/>
          <w:szCs w:val="20"/>
          <w:shd w:val="clear" w:color="auto" w:fill="FFFFFF"/>
          <w:lang w:val="fr"/>
        </w:rPr>
        <w:t xml:space="preserve"> </w:t>
      </w:r>
      <w:r w:rsidRPr="007F46A0">
        <w:rPr>
          <w:rFonts w:cs="Arial"/>
          <w:color w:val="1A1A1A"/>
          <w:sz w:val="20"/>
          <w:szCs w:val="20"/>
          <w:lang w:val="fr"/>
        </w:rPr>
        <w:t>n’en ordonne autrement.</w:t>
      </w:r>
    </w:p>
    <w:p w14:paraId="2A2A1A79" w14:textId="77777777" w:rsidR="007F46A0" w:rsidRPr="007F46A0" w:rsidRDefault="007F46A0" w:rsidP="00274B91">
      <w:pPr>
        <w:shd w:val="clear" w:color="auto" w:fill="FFFFFF"/>
        <w:spacing w:before="80" w:line="235" w:lineRule="auto"/>
        <w:rPr>
          <w:rFonts w:cs="Arial"/>
          <w:color w:val="1A1A1A"/>
          <w:sz w:val="20"/>
          <w:szCs w:val="20"/>
          <w:lang w:val="fr-CA"/>
        </w:rPr>
      </w:pPr>
      <w:r w:rsidRPr="007F46A0">
        <w:rPr>
          <w:rFonts w:cs="Arial"/>
          <w:color w:val="1A1A1A"/>
          <w:sz w:val="20"/>
          <w:szCs w:val="20"/>
          <w:lang w:val="fr"/>
        </w:rPr>
        <w:t xml:space="preserve">Les demandes de comparution vidéo présentées par les avocats seront considérées au cas par cas, conformément aux dispositions applicables du </w:t>
      </w:r>
      <w:r w:rsidRPr="007F46A0">
        <w:rPr>
          <w:rFonts w:cs="Arial"/>
          <w:i/>
          <w:iCs/>
          <w:color w:val="1A1A1A"/>
          <w:sz w:val="20"/>
          <w:szCs w:val="20"/>
          <w:lang w:val="fr"/>
        </w:rPr>
        <w:t>Code criminel.</w:t>
      </w:r>
    </w:p>
    <w:p w14:paraId="2C465D8A" w14:textId="77777777" w:rsidR="007F46A0" w:rsidRPr="007F46A0" w:rsidRDefault="007F46A0" w:rsidP="00274B91">
      <w:pPr>
        <w:shd w:val="clear" w:color="auto" w:fill="FFFFFF"/>
        <w:spacing w:before="80" w:line="235" w:lineRule="auto"/>
        <w:rPr>
          <w:rFonts w:cs="Arial"/>
          <w:color w:val="1A1A1A"/>
          <w:sz w:val="20"/>
          <w:szCs w:val="20"/>
          <w:lang w:val="fr-CA"/>
        </w:rPr>
      </w:pPr>
      <w:r w:rsidRPr="007F46A0">
        <w:rPr>
          <w:rFonts w:cs="Arial"/>
          <w:color w:val="1A1A1A"/>
          <w:sz w:val="20"/>
          <w:szCs w:val="20"/>
          <w:lang w:val="fr"/>
        </w:rPr>
        <w:t>Lorsqu’un avocat présente une demande de comparution vidéo, il doit être prêt à démontrer qu’il satisfait aux critères énoncés dans les dispositions applicables du </w:t>
      </w:r>
      <w:r w:rsidRPr="007F46A0">
        <w:rPr>
          <w:rFonts w:cs="Arial"/>
          <w:i/>
          <w:iCs/>
          <w:color w:val="1A1A1A"/>
          <w:sz w:val="20"/>
          <w:szCs w:val="20"/>
          <w:lang w:val="fr"/>
        </w:rPr>
        <w:t>Code criminel </w:t>
      </w:r>
      <w:r w:rsidRPr="007F46A0">
        <w:rPr>
          <w:rFonts w:cs="Arial"/>
          <w:color w:val="1A1A1A"/>
          <w:sz w:val="20"/>
          <w:szCs w:val="20"/>
          <w:lang w:val="fr"/>
        </w:rPr>
        <w:t>qui autorisent une comparution à distance, et il doit indiquer quelles mesures ont été mises en place pour faciliter les discussions privées entre l’accusé et son avocat, ou entre les avocats, au besoin. Pour assurer l’efficacité de l’audience, l’avocat et son client doivent se consulter à l’avance (s’il y a lieu) et les avocats doivent se consulter à l’avance.</w:t>
      </w:r>
    </w:p>
    <w:p w14:paraId="227F38D9" w14:textId="77777777" w:rsidR="007F46A0" w:rsidRPr="007F46A0" w:rsidRDefault="007F46A0" w:rsidP="000D63DE">
      <w:pPr>
        <w:pStyle w:val="Heading3"/>
        <w:keepNext/>
        <w:keepLines/>
        <w:widowControl/>
        <w:numPr>
          <w:ilvl w:val="0"/>
          <w:numId w:val="17"/>
        </w:numPr>
        <w:spacing w:line="235" w:lineRule="auto"/>
        <w:ind w:left="1077" w:hanging="357"/>
        <w:rPr>
          <w:rStyle w:val="Heading2Char"/>
          <w:rFonts w:ascii="Arial" w:hAnsi="Arial" w:cs="Arial"/>
          <w:sz w:val="20"/>
          <w:szCs w:val="20"/>
        </w:rPr>
      </w:pPr>
      <w:r w:rsidRPr="007F46A0">
        <w:rPr>
          <w:rStyle w:val="Heading2Char"/>
          <w:rFonts w:ascii="Arial" w:hAnsi="Arial" w:cs="Arial"/>
          <w:sz w:val="20"/>
          <w:szCs w:val="20"/>
        </w:rPr>
        <w:t>Code de conduite de la Cour de justice de l’Ontario pour les comparutions à distance</w:t>
      </w:r>
    </w:p>
    <w:p w14:paraId="05B49BC7" w14:textId="77777777" w:rsidR="007F46A0" w:rsidRPr="007F46A0" w:rsidRDefault="007F46A0" w:rsidP="00274B91">
      <w:pPr>
        <w:spacing w:before="80" w:line="235" w:lineRule="auto"/>
        <w:rPr>
          <w:rFonts w:cs="Arial"/>
          <w:color w:val="1A1A1A"/>
          <w:sz w:val="20"/>
          <w:szCs w:val="20"/>
          <w:shd w:val="clear" w:color="auto" w:fill="FFFFFF"/>
          <w:lang w:val="fr-CA"/>
        </w:rPr>
      </w:pPr>
      <w:r w:rsidRPr="007F46A0">
        <w:rPr>
          <w:rFonts w:cs="Arial"/>
          <w:sz w:val="20"/>
          <w:szCs w:val="20"/>
          <w:lang w:val="fr"/>
        </w:rPr>
        <w:t xml:space="preserve">Toute personne qui assiste à distance à une audience en matière criminelle doit respecter le </w:t>
      </w:r>
      <w:hyperlink r:id="rId9" w:history="1">
        <w:r w:rsidRPr="007F46A0">
          <w:rPr>
            <w:rStyle w:val="Hyperlink"/>
            <w:rFonts w:cs="Arial"/>
            <w:color w:val="0066CC"/>
            <w:sz w:val="20"/>
            <w:szCs w:val="20"/>
            <w:shd w:val="clear" w:color="auto" w:fill="FFFFFF"/>
            <w:lang w:val="fr"/>
          </w:rPr>
          <w:t>Code de conduite pour les comparutions à distance de la Cour de justice de l’Ontario</w:t>
        </w:r>
      </w:hyperlink>
      <w:r w:rsidRPr="007F46A0">
        <w:rPr>
          <w:rFonts w:cs="Arial"/>
          <w:color w:val="1A1A1A"/>
          <w:sz w:val="20"/>
          <w:szCs w:val="20"/>
          <w:shd w:val="clear" w:color="auto" w:fill="FFFFFF"/>
          <w:lang w:val="fr"/>
        </w:rPr>
        <w:t xml:space="preserve">. </w:t>
      </w:r>
      <w:r w:rsidRPr="007F46A0">
        <w:rPr>
          <w:sz w:val="20"/>
          <w:szCs w:val="20"/>
          <w:lang w:val="fr"/>
        </w:rPr>
        <w:t xml:space="preserve">Si le Code n’est pas respecté, le </w:t>
      </w:r>
      <w:r w:rsidRPr="007F46A0">
        <w:rPr>
          <w:rFonts w:cs="Arial"/>
          <w:color w:val="1A1A1A"/>
          <w:sz w:val="20"/>
          <w:szCs w:val="20"/>
          <w:shd w:val="clear" w:color="auto" w:fill="FFFFFF"/>
          <w:lang w:val="fr"/>
        </w:rPr>
        <w:t>représentant de l’appareil judiciaire</w:t>
      </w:r>
      <w:r w:rsidRPr="007F46A0" w:rsidDel="0066621F">
        <w:rPr>
          <w:rFonts w:cs="Arial"/>
          <w:color w:val="1A1A1A"/>
          <w:sz w:val="20"/>
          <w:szCs w:val="20"/>
          <w:shd w:val="clear" w:color="auto" w:fill="FFFFFF"/>
          <w:lang w:val="fr"/>
        </w:rPr>
        <w:t xml:space="preserve"> </w:t>
      </w:r>
      <w:r w:rsidRPr="007F46A0">
        <w:rPr>
          <w:sz w:val="20"/>
          <w:szCs w:val="20"/>
          <w:lang w:val="fr"/>
        </w:rPr>
        <w:t xml:space="preserve">qui préside peut notamment mettre fin à la comparution virtuelle et </w:t>
      </w:r>
      <w:r w:rsidRPr="007F46A0">
        <w:rPr>
          <w:rFonts w:cs="Arial"/>
          <w:color w:val="333333"/>
          <w:sz w:val="20"/>
          <w:szCs w:val="20"/>
          <w:lang w:val="fr-CA"/>
        </w:rPr>
        <w:t>prendre toute mesure qu’il estime indiquée dans les circonstances en vue de la comparution ou de la participation de la personne</w:t>
      </w:r>
      <w:r w:rsidRPr="007F46A0">
        <w:rPr>
          <w:rFonts w:cs="Arial"/>
          <w:color w:val="1A1A1A"/>
          <w:sz w:val="20"/>
          <w:szCs w:val="20"/>
          <w:shd w:val="clear" w:color="auto" w:fill="FFFFFF"/>
          <w:lang w:val="fr"/>
        </w:rPr>
        <w:t>.</w:t>
      </w:r>
    </w:p>
    <w:p w14:paraId="7CC8C495" w14:textId="77777777" w:rsidR="007F46A0" w:rsidRPr="007F46A0" w:rsidRDefault="007F46A0" w:rsidP="00274B91">
      <w:pPr>
        <w:spacing w:before="80" w:line="235" w:lineRule="auto"/>
        <w:rPr>
          <w:rFonts w:cs="Arial"/>
          <w:color w:val="1A1A1A"/>
          <w:sz w:val="20"/>
          <w:szCs w:val="20"/>
          <w:shd w:val="clear" w:color="auto" w:fill="FFFFFF"/>
          <w:lang w:val="fr-CA"/>
        </w:rPr>
      </w:pPr>
      <w:r w:rsidRPr="007F46A0">
        <w:rPr>
          <w:rFonts w:cs="Arial"/>
          <w:color w:val="1A1A1A"/>
          <w:sz w:val="20"/>
          <w:szCs w:val="20"/>
          <w:shd w:val="clear" w:color="auto" w:fill="FFFFFF"/>
          <w:lang w:val="fr"/>
        </w:rPr>
        <w:t>Avant l’audience, les avocats doivent passer en revue le Code de conduite avec leur client ou avec tout témoin qui comparaîtra à distance afin de s’assurer qu’ils comprennent leurs obligations lors de la comparution virtuelle.</w:t>
      </w:r>
    </w:p>
    <w:p w14:paraId="3D2A772C" w14:textId="77777777" w:rsidR="007F46A0" w:rsidRPr="007F46A0" w:rsidRDefault="007F46A0" w:rsidP="000D63DE">
      <w:pPr>
        <w:pStyle w:val="Heading3"/>
        <w:keepNext/>
        <w:keepLines/>
        <w:widowControl/>
        <w:numPr>
          <w:ilvl w:val="0"/>
          <w:numId w:val="17"/>
        </w:numPr>
        <w:spacing w:line="235" w:lineRule="auto"/>
        <w:ind w:left="1077" w:hanging="357"/>
        <w:rPr>
          <w:rStyle w:val="Heading2Char"/>
          <w:rFonts w:ascii="Arial" w:hAnsi="Arial" w:cs="Arial"/>
          <w:sz w:val="20"/>
          <w:szCs w:val="20"/>
        </w:rPr>
      </w:pPr>
      <w:r w:rsidRPr="007F46A0">
        <w:rPr>
          <w:rStyle w:val="Heading2Char"/>
          <w:rFonts w:ascii="Arial" w:hAnsi="Arial" w:cs="Arial"/>
          <w:sz w:val="20"/>
          <w:szCs w:val="20"/>
        </w:rPr>
        <w:t>Exigences opérationnelles pour assurer une audience équitable et efficace</w:t>
      </w:r>
    </w:p>
    <w:p w14:paraId="212AB452" w14:textId="77777777" w:rsidR="007F46A0" w:rsidRPr="007F46A0" w:rsidRDefault="007F46A0" w:rsidP="00274B91">
      <w:pPr>
        <w:spacing w:before="80" w:line="235" w:lineRule="auto"/>
        <w:rPr>
          <w:rFonts w:cs="Arial"/>
          <w:color w:val="1A1A1A"/>
          <w:spacing w:val="6"/>
          <w:sz w:val="20"/>
          <w:szCs w:val="20"/>
          <w:shd w:val="clear" w:color="auto" w:fill="FFFFFF"/>
          <w:lang w:val="fr-CA"/>
        </w:rPr>
      </w:pPr>
      <w:bookmarkStart w:id="1" w:name="_Hlk190001917"/>
      <w:r w:rsidRPr="007F46A0">
        <w:rPr>
          <w:rFonts w:cs="Arial"/>
          <w:color w:val="1A1A1A"/>
          <w:sz w:val="20"/>
          <w:szCs w:val="20"/>
          <w:shd w:val="clear" w:color="auto" w:fill="FFFFFF"/>
          <w:lang w:val="fr"/>
        </w:rPr>
        <w:t xml:space="preserve">Les personnes qui participent à une audience virtuelle doivent s’occuper à l’avance de toutes les exigences logistiques afin d’assurer une </w:t>
      </w:r>
      <w:r w:rsidRPr="007F46A0">
        <w:rPr>
          <w:rFonts w:cs="Arial"/>
          <w:color w:val="333333"/>
          <w:sz w:val="20"/>
          <w:szCs w:val="20"/>
          <w:lang w:val="fr"/>
        </w:rPr>
        <w:t>audience équitable et efficace</w:t>
      </w:r>
      <w:r w:rsidRPr="007F46A0">
        <w:rPr>
          <w:rFonts w:cs="Arial"/>
          <w:color w:val="1A1A1A"/>
          <w:sz w:val="20"/>
          <w:szCs w:val="20"/>
          <w:shd w:val="clear" w:color="auto" w:fill="FFFFFF"/>
          <w:lang w:val="fr"/>
        </w:rPr>
        <w:t xml:space="preserve">, ce qui comprend notamment les éléments suivants : </w:t>
      </w:r>
    </w:p>
    <w:p w14:paraId="7E545F63"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pacing w:val="6"/>
          <w:sz w:val="20"/>
          <w:szCs w:val="20"/>
          <w:shd w:val="clear" w:color="auto" w:fill="FFFFFF"/>
          <w:lang w:val="fr-CA"/>
        </w:rPr>
      </w:pPr>
      <w:proofErr w:type="gramStart"/>
      <w:r w:rsidRPr="007F46A0">
        <w:rPr>
          <w:rFonts w:cs="Arial"/>
          <w:color w:val="1A1A1A"/>
          <w:sz w:val="20"/>
          <w:szCs w:val="20"/>
          <w:shd w:val="clear" w:color="auto" w:fill="FFFFFF"/>
          <w:lang w:val="fr"/>
        </w:rPr>
        <w:t>s’assurer</w:t>
      </w:r>
      <w:proofErr w:type="gramEnd"/>
      <w:r w:rsidRPr="007F46A0">
        <w:rPr>
          <w:rFonts w:cs="Arial"/>
          <w:color w:val="1A1A1A"/>
          <w:sz w:val="20"/>
          <w:szCs w:val="20"/>
          <w:shd w:val="clear" w:color="auto" w:fill="FFFFFF"/>
          <w:lang w:val="fr"/>
        </w:rPr>
        <w:t xml:space="preserve"> que la ou les personnes qui participeront à l’audience virtuelle se trouveront dans un endroit approprié pour ce faire et utiliseront une technologie adéquate;</w:t>
      </w:r>
    </w:p>
    <w:p w14:paraId="05DC629D"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pacing w:val="6"/>
          <w:sz w:val="20"/>
          <w:szCs w:val="20"/>
          <w:shd w:val="clear" w:color="auto" w:fill="FFFFFF"/>
          <w:lang w:val="fr-CA"/>
        </w:rPr>
      </w:pPr>
      <w:bookmarkStart w:id="2" w:name="_Hlk190002122"/>
      <w:proofErr w:type="gramStart"/>
      <w:r w:rsidRPr="007F46A0">
        <w:rPr>
          <w:rFonts w:cs="Arial"/>
          <w:color w:val="1A1A1A"/>
          <w:sz w:val="20"/>
          <w:szCs w:val="20"/>
          <w:shd w:val="clear" w:color="auto" w:fill="FFFFFF"/>
          <w:lang w:val="fr"/>
        </w:rPr>
        <w:t>déposer</w:t>
      </w:r>
      <w:proofErr w:type="gramEnd"/>
      <w:r w:rsidRPr="007F46A0">
        <w:rPr>
          <w:rFonts w:cs="Arial"/>
          <w:color w:val="1A1A1A"/>
          <w:sz w:val="20"/>
          <w:szCs w:val="20"/>
          <w:shd w:val="clear" w:color="auto" w:fill="FFFFFF"/>
          <w:lang w:val="fr"/>
        </w:rPr>
        <w:t xml:space="preserve"> à l’avance tous les documents par voie électronique ou prendre des dispositions pour afficher électroniquement toute pièce qui pourrait être invoquée lors de l’audience;</w:t>
      </w:r>
    </w:p>
    <w:bookmarkEnd w:id="1"/>
    <w:bookmarkEnd w:id="2"/>
    <w:p w14:paraId="72BFC812"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z w:val="20"/>
          <w:szCs w:val="20"/>
          <w:shd w:val="clear" w:color="auto" w:fill="FFFFFF"/>
          <w:lang w:val="fr-CA"/>
        </w:rPr>
      </w:pPr>
      <w:proofErr w:type="gramStart"/>
      <w:r w:rsidRPr="007F46A0">
        <w:rPr>
          <w:rFonts w:cs="Arial"/>
          <w:color w:val="1A1A1A"/>
          <w:sz w:val="20"/>
          <w:szCs w:val="20"/>
          <w:shd w:val="clear" w:color="auto" w:fill="FFFFFF"/>
          <w:lang w:val="fr"/>
        </w:rPr>
        <w:t>organiser</w:t>
      </w:r>
      <w:proofErr w:type="gramEnd"/>
      <w:r w:rsidRPr="007F46A0">
        <w:rPr>
          <w:rFonts w:cs="Arial"/>
          <w:color w:val="1A1A1A"/>
          <w:sz w:val="20"/>
          <w:szCs w:val="20"/>
          <w:shd w:val="clear" w:color="auto" w:fill="FFFFFF"/>
          <w:lang w:val="fr"/>
        </w:rPr>
        <w:t xml:space="preserve"> des services d’interprétation virtuelle simultanée, si nécessaire; </w:t>
      </w:r>
    </w:p>
    <w:p w14:paraId="426B4CBB"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z w:val="20"/>
          <w:szCs w:val="20"/>
          <w:shd w:val="clear" w:color="auto" w:fill="FFFFFF"/>
          <w:lang w:val="fr-CA"/>
        </w:rPr>
      </w:pPr>
      <w:proofErr w:type="gramStart"/>
      <w:r w:rsidRPr="007F46A0">
        <w:rPr>
          <w:rFonts w:cs="Arial"/>
          <w:color w:val="1A1A1A"/>
          <w:sz w:val="20"/>
          <w:szCs w:val="20"/>
          <w:shd w:val="clear" w:color="auto" w:fill="FFFFFF"/>
          <w:lang w:val="fr"/>
        </w:rPr>
        <w:t>prendre</w:t>
      </w:r>
      <w:proofErr w:type="gramEnd"/>
      <w:r w:rsidRPr="007F46A0">
        <w:rPr>
          <w:rFonts w:cs="Arial"/>
          <w:color w:val="1A1A1A"/>
          <w:sz w:val="20"/>
          <w:szCs w:val="20"/>
          <w:shd w:val="clear" w:color="auto" w:fill="FFFFFF"/>
          <w:lang w:val="fr"/>
        </w:rPr>
        <w:t xml:space="preserve"> les dispositions nécessaires afin que les documents ou les ordonnances associés à l’audience (par exemple, les ordonnances de prélèvement d’ADN ou les ordonnances de probation imposées lors de la détermination de la peine) soient distribués aux participants, y compris à la personne accusée;</w:t>
      </w:r>
    </w:p>
    <w:p w14:paraId="296B74E2" w14:textId="77777777" w:rsidR="007F46A0" w:rsidRPr="007F46A0" w:rsidRDefault="007F46A0" w:rsidP="00274B91">
      <w:pPr>
        <w:pStyle w:val="ListParagraph"/>
        <w:widowControl/>
        <w:numPr>
          <w:ilvl w:val="0"/>
          <w:numId w:val="1"/>
        </w:numPr>
        <w:suppressAutoHyphens w:val="0"/>
        <w:autoSpaceDN/>
        <w:spacing w:before="60" w:line="235" w:lineRule="auto"/>
        <w:ind w:left="714" w:hanging="357"/>
        <w:contextualSpacing w:val="0"/>
        <w:rPr>
          <w:rFonts w:cs="Arial"/>
          <w:color w:val="1A1A1A"/>
          <w:sz w:val="20"/>
          <w:szCs w:val="20"/>
          <w:shd w:val="clear" w:color="auto" w:fill="FFFFFF"/>
          <w:lang w:val="fr-CA"/>
        </w:rPr>
      </w:pPr>
      <w:proofErr w:type="gramStart"/>
      <w:r w:rsidRPr="007F46A0">
        <w:rPr>
          <w:rFonts w:cs="Arial"/>
          <w:color w:val="1A1A1A"/>
          <w:sz w:val="20"/>
          <w:szCs w:val="20"/>
          <w:shd w:val="clear" w:color="auto" w:fill="FFFFFF"/>
          <w:lang w:val="fr"/>
        </w:rPr>
        <w:t>prendre</w:t>
      </w:r>
      <w:proofErr w:type="gramEnd"/>
      <w:r w:rsidRPr="007F46A0">
        <w:rPr>
          <w:rFonts w:cs="Arial"/>
          <w:color w:val="1A1A1A"/>
          <w:sz w:val="20"/>
          <w:szCs w:val="20"/>
          <w:shd w:val="clear" w:color="auto" w:fill="FFFFFF"/>
          <w:lang w:val="fr"/>
        </w:rPr>
        <w:t xml:space="preserve"> des dispositions pour faciliter les consultations privées entre la personne accusée et son avocat, ou entre les avocats, au besoin.</w:t>
      </w:r>
    </w:p>
    <w:p w14:paraId="1A6FB881" w14:textId="77777777" w:rsidR="007F46A0" w:rsidRPr="007F46A0" w:rsidRDefault="007F46A0" w:rsidP="000D63DE">
      <w:pPr>
        <w:pStyle w:val="Heading3"/>
        <w:keepNext/>
        <w:keepLines/>
        <w:widowControl/>
        <w:numPr>
          <w:ilvl w:val="0"/>
          <w:numId w:val="17"/>
        </w:numPr>
        <w:spacing w:line="235" w:lineRule="auto"/>
        <w:ind w:left="1077" w:hanging="357"/>
        <w:rPr>
          <w:rStyle w:val="Heading2Char"/>
          <w:rFonts w:ascii="Arial" w:hAnsi="Arial" w:cs="Arial"/>
          <w:sz w:val="20"/>
          <w:szCs w:val="20"/>
        </w:rPr>
      </w:pPr>
      <w:r w:rsidRPr="007F46A0">
        <w:rPr>
          <w:rStyle w:val="Heading2Char"/>
          <w:rFonts w:ascii="Arial" w:hAnsi="Arial" w:cs="Arial"/>
          <w:sz w:val="20"/>
          <w:szCs w:val="20"/>
        </w:rPr>
        <w:t xml:space="preserve">Pouvoir discrétionnaire </w:t>
      </w:r>
      <w:proofErr w:type="gramStart"/>
      <w:r w:rsidRPr="007F46A0">
        <w:rPr>
          <w:rStyle w:val="Heading2Char"/>
          <w:rFonts w:ascii="Arial" w:hAnsi="Arial" w:cs="Arial"/>
          <w:sz w:val="20"/>
          <w:szCs w:val="20"/>
        </w:rPr>
        <w:t>du  représentant</w:t>
      </w:r>
      <w:proofErr w:type="gramEnd"/>
      <w:r w:rsidRPr="007F46A0">
        <w:rPr>
          <w:rStyle w:val="Heading2Char"/>
          <w:rFonts w:ascii="Arial" w:hAnsi="Arial" w:cs="Arial"/>
          <w:sz w:val="20"/>
          <w:szCs w:val="20"/>
        </w:rPr>
        <w:t xml:space="preserve"> de l’appareil judiciaire qui préside une audience </w:t>
      </w:r>
    </w:p>
    <w:p w14:paraId="31EFC52C" w14:textId="20BCCEF2" w:rsidR="00274B91" w:rsidRPr="007F46A0" w:rsidRDefault="007F46A0" w:rsidP="00E77A99">
      <w:pPr>
        <w:spacing w:before="80" w:line="235" w:lineRule="auto"/>
        <w:rPr>
          <w:rStyle w:val="Heading2Char"/>
          <w:rFonts w:ascii="Arial" w:eastAsia="Times New Roman" w:hAnsi="Arial" w:cs="Arial"/>
          <w:b w:val="0"/>
          <w:bCs w:val="0"/>
          <w:color w:val="000000" w:themeColor="text1"/>
          <w:sz w:val="20"/>
          <w:szCs w:val="20"/>
          <w:lang w:val="fr-CA"/>
        </w:rPr>
      </w:pPr>
      <w:r w:rsidRPr="007F46A0">
        <w:rPr>
          <w:rFonts w:cs="Arial"/>
          <w:sz w:val="20"/>
          <w:szCs w:val="20"/>
          <w:lang w:val="fr"/>
        </w:rPr>
        <w:t xml:space="preserve">Toute comparution virtuelle requise ou autorisée en vertu de la présente directive de pratique est assujettie au pouvoir discrétionnaire du </w:t>
      </w:r>
      <w:r w:rsidRPr="007F46A0">
        <w:rPr>
          <w:rFonts w:cs="Arial"/>
          <w:color w:val="1A1A1A"/>
          <w:sz w:val="20"/>
          <w:szCs w:val="20"/>
          <w:shd w:val="clear" w:color="auto" w:fill="FFFFFF"/>
          <w:lang w:val="fr"/>
        </w:rPr>
        <w:t>représentant de l’appareil judiciaire</w:t>
      </w:r>
      <w:r w:rsidRPr="007F46A0" w:rsidDel="0066621F">
        <w:rPr>
          <w:rFonts w:cs="Arial"/>
          <w:color w:val="1A1A1A"/>
          <w:sz w:val="20"/>
          <w:szCs w:val="20"/>
          <w:shd w:val="clear" w:color="auto" w:fill="FFFFFF"/>
          <w:lang w:val="fr"/>
        </w:rPr>
        <w:t xml:space="preserve"> </w:t>
      </w:r>
      <w:r w:rsidRPr="007F46A0">
        <w:rPr>
          <w:rFonts w:cs="Arial"/>
          <w:sz w:val="20"/>
          <w:szCs w:val="20"/>
          <w:lang w:val="fr"/>
        </w:rPr>
        <w:t>qui préside la comparution virtuelle. Ce dernier peut mettre fin à la comparution virt</w:t>
      </w:r>
      <w:r w:rsidRPr="007F46A0">
        <w:rPr>
          <w:rFonts w:cs="Arial"/>
          <w:color w:val="000000" w:themeColor="text1"/>
          <w:sz w:val="20"/>
          <w:szCs w:val="20"/>
          <w:lang w:val="fr"/>
        </w:rPr>
        <w:t xml:space="preserve">uelle et prendre toute mesure qu’il estime indiquée dans les circonstances en vue de la comparution ou de la participation de la personne, conformément à l’article 715.222 du </w:t>
      </w:r>
      <w:r w:rsidRPr="007F46A0">
        <w:rPr>
          <w:rFonts w:cs="Arial"/>
          <w:i/>
          <w:iCs/>
          <w:color w:val="000000" w:themeColor="text1"/>
          <w:sz w:val="20"/>
          <w:szCs w:val="20"/>
          <w:lang w:val="fr"/>
        </w:rPr>
        <w:t>Code</w:t>
      </w:r>
      <w:r w:rsidRPr="007F46A0">
        <w:rPr>
          <w:rFonts w:cs="Arial"/>
          <w:color w:val="000000" w:themeColor="text1"/>
          <w:sz w:val="20"/>
          <w:szCs w:val="20"/>
          <w:lang w:val="fr"/>
        </w:rPr>
        <w:t>.</w:t>
      </w:r>
    </w:p>
    <w:sectPr w:rsidR="00274B91" w:rsidRPr="007F46A0" w:rsidSect="00B60FED">
      <w:footerReference w:type="default" r:id="rId10"/>
      <w:pgSz w:w="12240" w:h="15840"/>
      <w:pgMar w:top="907" w:right="1134" w:bottom="907"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B09C" w14:textId="77777777" w:rsidR="00510E98" w:rsidRDefault="00510E98" w:rsidP="00F72078">
      <w:r>
        <w:separator/>
      </w:r>
    </w:p>
  </w:endnote>
  <w:endnote w:type="continuationSeparator" w:id="0">
    <w:p w14:paraId="1E5738E3" w14:textId="77777777" w:rsidR="00510E98" w:rsidRDefault="00510E9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9AA" w14:textId="21C0017F" w:rsidR="0068547A" w:rsidRDefault="007F46A0" w:rsidP="0068547A">
    <w:pPr>
      <w:pStyle w:val="Footer"/>
      <w:jc w:val="right"/>
    </w:pPr>
    <w:r>
      <w:rPr>
        <w:lang w:val="fr"/>
      </w:rPr>
      <w:t>Mars</w:t>
    </w:r>
    <w:r w:rsidR="00BB5AA9">
      <w:rPr>
        <w:lang w:val="fr"/>
      </w:rPr>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7957" w14:textId="77777777" w:rsidR="00510E98" w:rsidRDefault="00510E98" w:rsidP="00F72078">
      <w:r>
        <w:separator/>
      </w:r>
    </w:p>
  </w:footnote>
  <w:footnote w:type="continuationSeparator" w:id="0">
    <w:p w14:paraId="6FADD40D" w14:textId="77777777" w:rsidR="00510E98" w:rsidRDefault="00510E98"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820"/>
    <w:multiLevelType w:val="hybridMultilevel"/>
    <w:tmpl w:val="DCB00C4C"/>
    <w:lvl w:ilvl="0" w:tplc="8CCCD766">
      <w:start w:val="5"/>
      <w:numFmt w:val="lowerRoman"/>
      <w:lvlText w:val="(%1)"/>
      <w:lvlJc w:val="right"/>
      <w:pPr>
        <w:tabs>
          <w:tab w:val="num" w:pos="720"/>
        </w:tabs>
        <w:ind w:left="720" w:hanging="360"/>
      </w:pPr>
      <w:rPr>
        <w:rFonts w:ascii="Arial" w:hAnsi="Arial" w:hint="default"/>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E37202"/>
    <w:multiLevelType w:val="hybridMultilevel"/>
    <w:tmpl w:val="918E71F4"/>
    <w:lvl w:ilvl="0" w:tplc="190C3FB2">
      <w:start w:val="4"/>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EA7C44"/>
    <w:multiLevelType w:val="hybridMultilevel"/>
    <w:tmpl w:val="CBC24FB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3B7D"/>
    <w:multiLevelType w:val="hybridMultilevel"/>
    <w:tmpl w:val="263E910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3E54DE"/>
    <w:multiLevelType w:val="hybridMultilevel"/>
    <w:tmpl w:val="77BCD702"/>
    <w:lvl w:ilvl="0" w:tplc="87F42048">
      <w:start w:val="4"/>
      <w:numFmt w:val="decimal"/>
      <w:pStyle w:val="Heading3"/>
      <w:lvlText w:val="(%1)"/>
      <w:lvlJc w:val="left"/>
      <w:pPr>
        <w:ind w:left="1080" w:hanging="360"/>
      </w:pPr>
      <w:rPr>
        <w:rFonts w:hint="default"/>
        <w:b/>
        <w:sz w:val="20"/>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CAD2B33"/>
    <w:multiLevelType w:val="hybridMultilevel"/>
    <w:tmpl w:val="80F823E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E2043AE"/>
    <w:multiLevelType w:val="hybridMultilevel"/>
    <w:tmpl w:val="D66EF402"/>
    <w:lvl w:ilvl="0" w:tplc="9EDCF9E6">
      <w:start w:val="1"/>
      <w:numFmt w:val="decimal"/>
      <w:lvlText w:val="(%1)"/>
      <w:lvlJc w:val="left"/>
      <w:pPr>
        <w:ind w:left="144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35263519"/>
    <w:multiLevelType w:val="hybridMultilevel"/>
    <w:tmpl w:val="6FB26D26"/>
    <w:lvl w:ilvl="0" w:tplc="FFFFFFFF">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17156C"/>
    <w:multiLevelType w:val="hybridMultilevel"/>
    <w:tmpl w:val="D66EF402"/>
    <w:lvl w:ilvl="0" w:tplc="FFFFFFFF">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8837B04"/>
    <w:multiLevelType w:val="hybridMultilevel"/>
    <w:tmpl w:val="41A854B8"/>
    <w:lvl w:ilvl="0" w:tplc="883A9A24">
      <w:start w:val="5"/>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0B2037"/>
    <w:multiLevelType w:val="hybridMultilevel"/>
    <w:tmpl w:val="44AAA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694C45"/>
    <w:multiLevelType w:val="hybridMultilevel"/>
    <w:tmpl w:val="D7F2F27C"/>
    <w:lvl w:ilvl="0" w:tplc="FFFFFFFF">
      <w:start w:val="1"/>
      <w:numFmt w:val="bullet"/>
      <w:lvlText w:val="•"/>
      <w:lvlJc w:val="left"/>
      <w:pPr>
        <w:tabs>
          <w:tab w:val="num" w:pos="720"/>
        </w:tabs>
        <w:ind w:left="720" w:hanging="360"/>
      </w:pPr>
      <w:rPr>
        <w:rFonts w:ascii="Arial" w:hAnsi="Arial" w:hint="default"/>
      </w:rPr>
    </w:lvl>
    <w:lvl w:ilvl="1" w:tplc="4F84CE68">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65055E"/>
    <w:multiLevelType w:val="hybridMultilevel"/>
    <w:tmpl w:val="1990FD7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F0940166">
      <w:start w:val="1"/>
      <w:numFmt w:val="lowerLetter"/>
      <w:lvlText w:val="(%3)"/>
      <w:lvlJc w:val="left"/>
      <w:pPr>
        <w:ind w:left="720" w:hanging="360"/>
      </w:pPr>
      <w:rPr>
        <w:rFonts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357C87"/>
    <w:multiLevelType w:val="hybridMultilevel"/>
    <w:tmpl w:val="FC8883B0"/>
    <w:lvl w:ilvl="0" w:tplc="FFFFFFFF">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CC7892"/>
    <w:multiLevelType w:val="hybridMultilevel"/>
    <w:tmpl w:val="FC8883B0"/>
    <w:lvl w:ilvl="0" w:tplc="8B70B82E">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B72EA8"/>
    <w:multiLevelType w:val="hybridMultilevel"/>
    <w:tmpl w:val="1FF2CBB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9619073">
    <w:abstractNumId w:val="11"/>
  </w:num>
  <w:num w:numId="2" w16cid:durableId="1097604271">
    <w:abstractNumId w:val="15"/>
  </w:num>
  <w:num w:numId="3" w16cid:durableId="1038358577">
    <w:abstractNumId w:val="7"/>
  </w:num>
  <w:num w:numId="4" w16cid:durableId="957688470">
    <w:abstractNumId w:val="14"/>
  </w:num>
  <w:num w:numId="5" w16cid:durableId="1782064028">
    <w:abstractNumId w:val="3"/>
  </w:num>
  <w:num w:numId="6" w16cid:durableId="1310982583">
    <w:abstractNumId w:val="12"/>
  </w:num>
  <w:num w:numId="7" w16cid:durableId="676470500">
    <w:abstractNumId w:val="5"/>
  </w:num>
  <w:num w:numId="8" w16cid:durableId="1319652206">
    <w:abstractNumId w:val="6"/>
  </w:num>
  <w:num w:numId="9" w16cid:durableId="905338593">
    <w:abstractNumId w:val="6"/>
    <w:lvlOverride w:ilvl="0">
      <w:startOverride w:val="1"/>
    </w:lvlOverride>
  </w:num>
  <w:num w:numId="10" w16cid:durableId="627055273">
    <w:abstractNumId w:val="1"/>
  </w:num>
  <w:num w:numId="11" w16cid:durableId="550700861">
    <w:abstractNumId w:val="2"/>
  </w:num>
  <w:num w:numId="12" w16cid:durableId="579681456">
    <w:abstractNumId w:val="13"/>
  </w:num>
  <w:num w:numId="13" w16cid:durableId="1714623033">
    <w:abstractNumId w:val="9"/>
  </w:num>
  <w:num w:numId="14" w16cid:durableId="42024649">
    <w:abstractNumId w:val="8"/>
  </w:num>
  <w:num w:numId="15" w16cid:durableId="227960001">
    <w:abstractNumId w:val="0"/>
  </w:num>
  <w:num w:numId="16" w16cid:durableId="378673610">
    <w:abstractNumId w:val="4"/>
  </w:num>
  <w:num w:numId="17" w16cid:durableId="894660506">
    <w:abstractNumId w:val="4"/>
    <w:lvlOverride w:ilvl="0">
      <w:startOverride w:val="1"/>
    </w:lvlOverride>
  </w:num>
  <w:num w:numId="18" w16cid:durableId="370301384">
    <w:abstractNumId w:val="4"/>
  </w:num>
  <w:num w:numId="19" w16cid:durableId="465392179">
    <w:abstractNumId w:val="4"/>
  </w:num>
  <w:num w:numId="20" w16cid:durableId="869953647">
    <w:abstractNumId w:val="4"/>
  </w:num>
  <w:num w:numId="21" w16cid:durableId="803809387">
    <w:abstractNumId w:val="10"/>
  </w:num>
  <w:num w:numId="22" w16cid:durableId="1578781698">
    <w:abstractNumId w:val="4"/>
  </w:num>
  <w:num w:numId="23" w16cid:durableId="163251073">
    <w:abstractNumId w:val="4"/>
  </w:num>
  <w:num w:numId="24" w16cid:durableId="1082946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7E"/>
    <w:rsid w:val="00005967"/>
    <w:rsid w:val="000179D1"/>
    <w:rsid w:val="000261D2"/>
    <w:rsid w:val="00046E90"/>
    <w:rsid w:val="00050E70"/>
    <w:rsid w:val="0007123E"/>
    <w:rsid w:val="00086CBF"/>
    <w:rsid w:val="000A0119"/>
    <w:rsid w:val="000C3EE7"/>
    <w:rsid w:val="000D1BEF"/>
    <w:rsid w:val="000D566E"/>
    <w:rsid w:val="000D63DE"/>
    <w:rsid w:val="0010223E"/>
    <w:rsid w:val="00123025"/>
    <w:rsid w:val="00124B71"/>
    <w:rsid w:val="0016616C"/>
    <w:rsid w:val="00170BA2"/>
    <w:rsid w:val="001749DA"/>
    <w:rsid w:val="00180448"/>
    <w:rsid w:val="00194D10"/>
    <w:rsid w:val="001B14BF"/>
    <w:rsid w:val="001C37B4"/>
    <w:rsid w:val="001C7D78"/>
    <w:rsid w:val="001F129E"/>
    <w:rsid w:val="001F7692"/>
    <w:rsid w:val="00211239"/>
    <w:rsid w:val="00217706"/>
    <w:rsid w:val="00225BE4"/>
    <w:rsid w:val="00226287"/>
    <w:rsid w:val="00230388"/>
    <w:rsid w:val="00256D54"/>
    <w:rsid w:val="00274B91"/>
    <w:rsid w:val="00287472"/>
    <w:rsid w:val="0029056E"/>
    <w:rsid w:val="00295000"/>
    <w:rsid w:val="00297D01"/>
    <w:rsid w:val="002A5FB8"/>
    <w:rsid w:val="002B189B"/>
    <w:rsid w:val="002B5BCB"/>
    <w:rsid w:val="002D0EAC"/>
    <w:rsid w:val="002E2109"/>
    <w:rsid w:val="002E6947"/>
    <w:rsid w:val="002E6FF6"/>
    <w:rsid w:val="00317F1F"/>
    <w:rsid w:val="003303D4"/>
    <w:rsid w:val="0033719A"/>
    <w:rsid w:val="00352082"/>
    <w:rsid w:val="003561FC"/>
    <w:rsid w:val="003574CD"/>
    <w:rsid w:val="00360C82"/>
    <w:rsid w:val="0036413B"/>
    <w:rsid w:val="0038190D"/>
    <w:rsid w:val="00381E41"/>
    <w:rsid w:val="00390F40"/>
    <w:rsid w:val="003B6793"/>
    <w:rsid w:val="003C2E70"/>
    <w:rsid w:val="003D3AF9"/>
    <w:rsid w:val="003D5233"/>
    <w:rsid w:val="003E20E4"/>
    <w:rsid w:val="00404300"/>
    <w:rsid w:val="00404C1A"/>
    <w:rsid w:val="004130CE"/>
    <w:rsid w:val="00421A87"/>
    <w:rsid w:val="00430B06"/>
    <w:rsid w:val="00444F42"/>
    <w:rsid w:val="00454CDF"/>
    <w:rsid w:val="00465502"/>
    <w:rsid w:val="004759EE"/>
    <w:rsid w:val="00483018"/>
    <w:rsid w:val="00484A69"/>
    <w:rsid w:val="00487378"/>
    <w:rsid w:val="00493A68"/>
    <w:rsid w:val="004A2238"/>
    <w:rsid w:val="004A392D"/>
    <w:rsid w:val="004A6816"/>
    <w:rsid w:val="004B347D"/>
    <w:rsid w:val="004B69F7"/>
    <w:rsid w:val="004C28A9"/>
    <w:rsid w:val="004D20F5"/>
    <w:rsid w:val="004F1B03"/>
    <w:rsid w:val="004F20C3"/>
    <w:rsid w:val="005013D0"/>
    <w:rsid w:val="0050384A"/>
    <w:rsid w:val="00507180"/>
    <w:rsid w:val="00510E98"/>
    <w:rsid w:val="00514A12"/>
    <w:rsid w:val="005244A9"/>
    <w:rsid w:val="005267E8"/>
    <w:rsid w:val="00534887"/>
    <w:rsid w:val="00536F34"/>
    <w:rsid w:val="0055154A"/>
    <w:rsid w:val="005625F1"/>
    <w:rsid w:val="0057735C"/>
    <w:rsid w:val="005B4170"/>
    <w:rsid w:val="005E0C7E"/>
    <w:rsid w:val="005E10AE"/>
    <w:rsid w:val="005E437C"/>
    <w:rsid w:val="00614C1C"/>
    <w:rsid w:val="00624B02"/>
    <w:rsid w:val="0064213E"/>
    <w:rsid w:val="0064745A"/>
    <w:rsid w:val="006553E7"/>
    <w:rsid w:val="0066331D"/>
    <w:rsid w:val="006639C3"/>
    <w:rsid w:val="0066451E"/>
    <w:rsid w:val="0068547A"/>
    <w:rsid w:val="00695E04"/>
    <w:rsid w:val="006A7FCF"/>
    <w:rsid w:val="006C7751"/>
    <w:rsid w:val="006D72AA"/>
    <w:rsid w:val="006E441D"/>
    <w:rsid w:val="006F4F13"/>
    <w:rsid w:val="00705FFC"/>
    <w:rsid w:val="00711880"/>
    <w:rsid w:val="00720398"/>
    <w:rsid w:val="0073411A"/>
    <w:rsid w:val="007372F5"/>
    <w:rsid w:val="00767151"/>
    <w:rsid w:val="007707B1"/>
    <w:rsid w:val="00794C32"/>
    <w:rsid w:val="007B39A6"/>
    <w:rsid w:val="007B76E9"/>
    <w:rsid w:val="007D53C8"/>
    <w:rsid w:val="007D6101"/>
    <w:rsid w:val="007D6DDD"/>
    <w:rsid w:val="007E6417"/>
    <w:rsid w:val="007E6653"/>
    <w:rsid w:val="007F2ECF"/>
    <w:rsid w:val="007F3D39"/>
    <w:rsid w:val="007F46A0"/>
    <w:rsid w:val="00806335"/>
    <w:rsid w:val="008353FD"/>
    <w:rsid w:val="00844A03"/>
    <w:rsid w:val="00847BD0"/>
    <w:rsid w:val="008579C9"/>
    <w:rsid w:val="00890451"/>
    <w:rsid w:val="008940F6"/>
    <w:rsid w:val="00894FB2"/>
    <w:rsid w:val="0089766D"/>
    <w:rsid w:val="008A23F4"/>
    <w:rsid w:val="008B3490"/>
    <w:rsid w:val="008B7EDD"/>
    <w:rsid w:val="008D2BA5"/>
    <w:rsid w:val="008E12C2"/>
    <w:rsid w:val="008E55CD"/>
    <w:rsid w:val="008F45C8"/>
    <w:rsid w:val="008F63DC"/>
    <w:rsid w:val="00900C96"/>
    <w:rsid w:val="00905A53"/>
    <w:rsid w:val="00905D87"/>
    <w:rsid w:val="00911640"/>
    <w:rsid w:val="00923AD9"/>
    <w:rsid w:val="0093167D"/>
    <w:rsid w:val="00932643"/>
    <w:rsid w:val="00944E5E"/>
    <w:rsid w:val="0094527E"/>
    <w:rsid w:val="00954C50"/>
    <w:rsid w:val="00960F0E"/>
    <w:rsid w:val="009613EB"/>
    <w:rsid w:val="0096544B"/>
    <w:rsid w:val="00966C55"/>
    <w:rsid w:val="00970580"/>
    <w:rsid w:val="00994D75"/>
    <w:rsid w:val="00994E91"/>
    <w:rsid w:val="00995D75"/>
    <w:rsid w:val="009A311F"/>
    <w:rsid w:val="009A3F09"/>
    <w:rsid w:val="009B1D63"/>
    <w:rsid w:val="009B65DE"/>
    <w:rsid w:val="009D1F33"/>
    <w:rsid w:val="009D6503"/>
    <w:rsid w:val="009F3298"/>
    <w:rsid w:val="00A44F9B"/>
    <w:rsid w:val="00A4736E"/>
    <w:rsid w:val="00A55B4C"/>
    <w:rsid w:val="00A74301"/>
    <w:rsid w:val="00A81D2E"/>
    <w:rsid w:val="00A8404D"/>
    <w:rsid w:val="00A8622B"/>
    <w:rsid w:val="00A863AF"/>
    <w:rsid w:val="00A86B58"/>
    <w:rsid w:val="00A90EA3"/>
    <w:rsid w:val="00A936C6"/>
    <w:rsid w:val="00A963FC"/>
    <w:rsid w:val="00AA2754"/>
    <w:rsid w:val="00AB0385"/>
    <w:rsid w:val="00AC6163"/>
    <w:rsid w:val="00AD71CE"/>
    <w:rsid w:val="00AE00AA"/>
    <w:rsid w:val="00AE23F9"/>
    <w:rsid w:val="00AE4897"/>
    <w:rsid w:val="00AF5EA8"/>
    <w:rsid w:val="00B00767"/>
    <w:rsid w:val="00B077AD"/>
    <w:rsid w:val="00B12C2E"/>
    <w:rsid w:val="00B32524"/>
    <w:rsid w:val="00B35153"/>
    <w:rsid w:val="00B46CB0"/>
    <w:rsid w:val="00B5400E"/>
    <w:rsid w:val="00B60FED"/>
    <w:rsid w:val="00B72120"/>
    <w:rsid w:val="00B734EE"/>
    <w:rsid w:val="00B75FE0"/>
    <w:rsid w:val="00B80B87"/>
    <w:rsid w:val="00B93223"/>
    <w:rsid w:val="00BA7235"/>
    <w:rsid w:val="00BA790D"/>
    <w:rsid w:val="00BB0BCD"/>
    <w:rsid w:val="00BB43E6"/>
    <w:rsid w:val="00BB5AA9"/>
    <w:rsid w:val="00BC1598"/>
    <w:rsid w:val="00BD1EDF"/>
    <w:rsid w:val="00BF3322"/>
    <w:rsid w:val="00C0140B"/>
    <w:rsid w:val="00C029AC"/>
    <w:rsid w:val="00C442F5"/>
    <w:rsid w:val="00C4730B"/>
    <w:rsid w:val="00C5338B"/>
    <w:rsid w:val="00C93AB7"/>
    <w:rsid w:val="00C93FC2"/>
    <w:rsid w:val="00CA502A"/>
    <w:rsid w:val="00CC034D"/>
    <w:rsid w:val="00CD1104"/>
    <w:rsid w:val="00CD6A21"/>
    <w:rsid w:val="00CE6923"/>
    <w:rsid w:val="00D057C8"/>
    <w:rsid w:val="00D10F22"/>
    <w:rsid w:val="00D13DD6"/>
    <w:rsid w:val="00D17FBF"/>
    <w:rsid w:val="00D22B19"/>
    <w:rsid w:val="00D5328C"/>
    <w:rsid w:val="00D55B82"/>
    <w:rsid w:val="00D771C6"/>
    <w:rsid w:val="00D828B3"/>
    <w:rsid w:val="00D83F89"/>
    <w:rsid w:val="00D973CE"/>
    <w:rsid w:val="00DB06BF"/>
    <w:rsid w:val="00DB104F"/>
    <w:rsid w:val="00DE2FB3"/>
    <w:rsid w:val="00DE62C8"/>
    <w:rsid w:val="00E03727"/>
    <w:rsid w:val="00E20573"/>
    <w:rsid w:val="00E31065"/>
    <w:rsid w:val="00E436E6"/>
    <w:rsid w:val="00E77A99"/>
    <w:rsid w:val="00EC119F"/>
    <w:rsid w:val="00F1120B"/>
    <w:rsid w:val="00F1478C"/>
    <w:rsid w:val="00F17B57"/>
    <w:rsid w:val="00F20D28"/>
    <w:rsid w:val="00F3262D"/>
    <w:rsid w:val="00F42F03"/>
    <w:rsid w:val="00F43C28"/>
    <w:rsid w:val="00F56894"/>
    <w:rsid w:val="00F61F85"/>
    <w:rsid w:val="00F72078"/>
    <w:rsid w:val="00F76E95"/>
    <w:rsid w:val="00F82BA4"/>
    <w:rsid w:val="00F85186"/>
    <w:rsid w:val="00FA62DB"/>
    <w:rsid w:val="00FA6E6F"/>
    <w:rsid w:val="00FB07B8"/>
    <w:rsid w:val="00FB11EB"/>
    <w:rsid w:val="00FC475A"/>
    <w:rsid w:val="00FE363E"/>
    <w:rsid w:val="00FE3ACA"/>
    <w:rsid w:val="00FE55C7"/>
    <w:rsid w:val="00FF7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206"/>
  <w15:chartTrackingRefBased/>
  <w15:docId w15:val="{DC1E156D-7C5A-4578-8830-72D72CF2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7E"/>
    <w:pPr>
      <w:widowControl w:val="0"/>
      <w:suppressAutoHyphens/>
      <w:autoSpaceDN w:val="0"/>
      <w:spacing w:after="0" w:line="240" w:lineRule="auto"/>
    </w:pPr>
    <w:rPr>
      <w:rFonts w:ascii="Arial" w:eastAsia="Times New Roman" w:hAnsi="Arial" w:cs="Times New Roman"/>
      <w:kern w:val="0"/>
      <w:sz w:val="18"/>
      <w:szCs w:val="24"/>
      <w14:ligatures w14:val="none"/>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ListParagraph"/>
    <w:next w:val="Normal"/>
    <w:link w:val="Heading3Char"/>
    <w:uiPriority w:val="9"/>
    <w:unhideWhenUsed/>
    <w:qFormat/>
    <w:rsid w:val="007F46A0"/>
    <w:pPr>
      <w:numPr>
        <w:numId w:val="16"/>
      </w:numPr>
      <w:shd w:val="clear" w:color="auto" w:fill="FFFFFF"/>
      <w:spacing w:before="80"/>
      <w:contextualSpacing w:val="0"/>
      <w:outlineLvl w:val="2"/>
    </w:pPr>
    <w:rPr>
      <w:rFonts w:cs="Arial"/>
      <w:sz w:val="22"/>
      <w:szCs w:val="22"/>
      <w:lang w:val="fr"/>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7F46A0"/>
    <w:rPr>
      <w:rFonts w:ascii="Arial" w:eastAsia="Times New Roman" w:hAnsi="Arial" w:cs="Arial"/>
      <w:kern w:val="0"/>
      <w:shd w:val="clear" w:color="auto" w:fill="FFFFFF"/>
      <w:lang w:val="fr"/>
      <w14:ligatures w14:val="none"/>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normalbody">
    <w:name w:val="normal body"/>
    <w:basedOn w:val="Normal"/>
    <w:rsid w:val="005E0C7E"/>
    <w:rPr>
      <w:sz w:val="20"/>
    </w:rPr>
  </w:style>
  <w:style w:type="paragraph" w:customStyle="1" w:styleId="CourtName">
    <w:name w:val="Court Name"/>
    <w:basedOn w:val="normalbody"/>
    <w:rsid w:val="005E0C7E"/>
    <w:pPr>
      <w:jc w:val="center"/>
    </w:pPr>
    <w:rPr>
      <w:sz w:val="18"/>
      <w:lang w:val="fr-CA"/>
    </w:rPr>
  </w:style>
  <w:style w:type="paragraph" w:customStyle="1" w:styleId="UserInstructions">
    <w:name w:val="User Instructions"/>
    <w:basedOn w:val="Normal"/>
    <w:next w:val="Normal"/>
    <w:rsid w:val="005E0C7E"/>
    <w:pPr>
      <w:spacing w:before="20"/>
      <w:jc w:val="center"/>
    </w:pPr>
    <w:rPr>
      <w:sz w:val="16"/>
    </w:rPr>
  </w:style>
  <w:style w:type="paragraph" w:customStyle="1" w:styleId="CourtFileNumber">
    <w:name w:val="Court File Number"/>
    <w:basedOn w:val="normalbody"/>
    <w:next w:val="Normal"/>
    <w:rsid w:val="005E0C7E"/>
    <w:pPr>
      <w:spacing w:before="20"/>
      <w:jc w:val="center"/>
    </w:pPr>
    <w:rPr>
      <w:sz w:val="14"/>
    </w:rPr>
  </w:style>
  <w:style w:type="paragraph" w:customStyle="1" w:styleId="FormInfo">
    <w:name w:val="Form # &amp; Info"/>
    <w:basedOn w:val="normalbody"/>
    <w:rsid w:val="005E0C7E"/>
    <w:pPr>
      <w:spacing w:before="20"/>
      <w:jc w:val="right"/>
    </w:pPr>
    <w:rPr>
      <w:sz w:val="16"/>
    </w:rPr>
  </w:style>
  <w:style w:type="paragraph" w:styleId="CommentText">
    <w:name w:val="annotation text"/>
    <w:basedOn w:val="Normal"/>
    <w:link w:val="CommentTextChar"/>
    <w:uiPriority w:val="99"/>
    <w:rsid w:val="005E0C7E"/>
    <w:pPr>
      <w:widowControl/>
    </w:pPr>
    <w:rPr>
      <w:rFonts w:ascii="Times New Roman" w:hAnsi="Times New Roman"/>
      <w:sz w:val="20"/>
      <w:lang w:val="en-US"/>
    </w:rPr>
  </w:style>
  <w:style w:type="character" w:customStyle="1" w:styleId="CommentTextChar">
    <w:name w:val="Comment Text Char"/>
    <w:basedOn w:val="DefaultParagraphFont"/>
    <w:link w:val="CommentText"/>
    <w:uiPriority w:val="99"/>
    <w:rsid w:val="005E0C7E"/>
    <w:rPr>
      <w:rFonts w:ascii="Times New Roman" w:eastAsia="Times New Roman" w:hAnsi="Times New Roman" w:cs="Times New Roman"/>
      <w:kern w:val="0"/>
      <w:sz w:val="20"/>
      <w:szCs w:val="24"/>
      <w:lang w:val="en-US"/>
      <w14:ligatures w14:val="none"/>
    </w:rPr>
  </w:style>
  <w:style w:type="paragraph" w:customStyle="1" w:styleId="FormName">
    <w:name w:val="Form Name"/>
    <w:basedOn w:val="Normal"/>
    <w:next w:val="Normal"/>
    <w:rsid w:val="005E0C7E"/>
    <w:pPr>
      <w:jc w:val="center"/>
      <w:outlineLvl w:val="0"/>
    </w:pPr>
    <w:rPr>
      <w:b/>
      <w:iCs/>
      <w:sz w:val="24"/>
      <w:szCs w:val="20"/>
      <w:lang w:val="fr-CA"/>
    </w:rPr>
  </w:style>
  <w:style w:type="paragraph" w:customStyle="1" w:styleId="FormInformation">
    <w:name w:val="Form Information"/>
    <w:basedOn w:val="Normal"/>
    <w:rsid w:val="005E0C7E"/>
    <w:pPr>
      <w:jc w:val="right"/>
    </w:pPr>
    <w:rPr>
      <w:sz w:val="16"/>
    </w:rPr>
  </w:style>
  <w:style w:type="paragraph" w:customStyle="1" w:styleId="FillableField">
    <w:name w:val="Fillable Field"/>
    <w:basedOn w:val="normalbody"/>
    <w:rsid w:val="005E0C7E"/>
    <w:pPr>
      <w:spacing w:after="10"/>
    </w:pPr>
    <w:rPr>
      <w:b/>
      <w:bCs/>
      <w:color w:val="0000FF"/>
    </w:rPr>
  </w:style>
  <w:style w:type="character" w:styleId="CommentReference">
    <w:name w:val="annotation reference"/>
    <w:basedOn w:val="DefaultParagraphFont"/>
    <w:uiPriority w:val="99"/>
    <w:semiHidden/>
    <w:unhideWhenUsed/>
    <w:rsid w:val="005E0C7E"/>
    <w:rPr>
      <w:sz w:val="16"/>
      <w:szCs w:val="16"/>
    </w:rPr>
  </w:style>
  <w:style w:type="paragraph" w:styleId="BodyText">
    <w:name w:val="Body Text"/>
    <w:basedOn w:val="Normal"/>
    <w:link w:val="BodyTextChar"/>
    <w:uiPriority w:val="1"/>
    <w:qFormat/>
    <w:rsid w:val="005E0C7E"/>
    <w:pPr>
      <w:suppressAutoHyphens w:val="0"/>
      <w:autoSpaceDE w:val="0"/>
    </w:pPr>
    <w:rPr>
      <w:rFonts w:eastAsia="Arial" w:cs="Arial"/>
      <w:b/>
      <w:bCs/>
      <w:i/>
      <w:iCs/>
      <w:sz w:val="14"/>
      <w:szCs w:val="14"/>
      <w:lang w:val="fr-FR"/>
    </w:rPr>
  </w:style>
  <w:style w:type="character" w:customStyle="1" w:styleId="BodyTextChar">
    <w:name w:val="Body Text Char"/>
    <w:basedOn w:val="DefaultParagraphFont"/>
    <w:link w:val="BodyText"/>
    <w:uiPriority w:val="1"/>
    <w:rsid w:val="005E0C7E"/>
    <w:rPr>
      <w:rFonts w:ascii="Arial" w:eastAsia="Arial" w:hAnsi="Arial" w:cs="Arial"/>
      <w:b/>
      <w:bCs/>
      <w:i/>
      <w:iCs/>
      <w:kern w:val="0"/>
      <w:sz w:val="14"/>
      <w:szCs w:val="14"/>
      <w:lang w:val="fr-FR"/>
      <w14:ligatures w14:val="none"/>
    </w:rPr>
  </w:style>
  <w:style w:type="table" w:styleId="TableGrid">
    <w:name w:val="Table Grid"/>
    <w:basedOn w:val="TableNormal"/>
    <w:uiPriority w:val="59"/>
    <w:rsid w:val="005E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C7E"/>
    <w:rPr>
      <w:color w:val="808080"/>
    </w:rPr>
  </w:style>
  <w:style w:type="paragraph" w:customStyle="1" w:styleId="French">
    <w:name w:val="French"/>
    <w:basedOn w:val="normalbody"/>
    <w:rsid w:val="00A90EA3"/>
    <w:rPr>
      <w:i/>
      <w:iCs/>
      <w:lang w:val="fr-CA"/>
    </w:rPr>
  </w:style>
  <w:style w:type="paragraph" w:styleId="CommentSubject">
    <w:name w:val="annotation subject"/>
    <w:basedOn w:val="CommentText"/>
    <w:next w:val="CommentText"/>
    <w:link w:val="CommentSubjectChar"/>
    <w:uiPriority w:val="99"/>
    <w:semiHidden/>
    <w:unhideWhenUsed/>
    <w:rsid w:val="00705FFC"/>
    <w:pPr>
      <w:widowControl w:val="0"/>
    </w:pPr>
    <w:rPr>
      <w:rFonts w:ascii="Arial" w:hAnsi="Arial"/>
      <w:b/>
      <w:bCs/>
      <w:szCs w:val="20"/>
      <w:lang w:val="en-CA"/>
    </w:rPr>
  </w:style>
  <w:style w:type="character" w:customStyle="1" w:styleId="CommentSubjectChar">
    <w:name w:val="Comment Subject Char"/>
    <w:basedOn w:val="CommentTextChar"/>
    <w:link w:val="CommentSubject"/>
    <w:uiPriority w:val="99"/>
    <w:semiHidden/>
    <w:rsid w:val="00705FFC"/>
    <w:rPr>
      <w:rFonts w:ascii="Arial" w:eastAsia="Times New Roman" w:hAnsi="Arial" w:cs="Times New Roman"/>
      <w:b/>
      <w:bCs/>
      <w:kern w:val="0"/>
      <w:sz w:val="20"/>
      <w:szCs w:val="20"/>
      <w:lang w:val="en-US"/>
      <w14:ligatures w14:val="none"/>
    </w:rPr>
  </w:style>
  <w:style w:type="character" w:styleId="Hyperlink">
    <w:name w:val="Hyperlink"/>
    <w:basedOn w:val="DefaultParagraphFont"/>
    <w:uiPriority w:val="99"/>
    <w:unhideWhenUsed/>
    <w:rsid w:val="00B35153"/>
    <w:rPr>
      <w:color w:val="5F5F5F" w:themeColor="hyperlink"/>
      <w:u w:val="single"/>
    </w:rPr>
  </w:style>
  <w:style w:type="character" w:customStyle="1" w:styleId="cf01">
    <w:name w:val="cf01"/>
    <w:basedOn w:val="DefaultParagraphFont"/>
    <w:rsid w:val="002262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ourts.ca/ocj/fr/notices/remote-court-appearances-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ourts.ca/ocj/fr/notices/remote-court-appearances-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01AD3C2144A9AA4D42486642D1145"/>
        <w:category>
          <w:name w:val="General"/>
          <w:gallery w:val="placeholder"/>
        </w:category>
        <w:types>
          <w:type w:val="bbPlcHdr"/>
        </w:types>
        <w:behaviors>
          <w:behavior w:val="content"/>
        </w:behaviors>
        <w:guid w:val="{4CC26BDF-BA90-4144-B13B-AC0479DE0AD9}"/>
      </w:docPartPr>
      <w:docPartBody>
        <w:p w:rsidR="00224A41" w:rsidRDefault="00224A41" w:rsidP="00224A41">
          <w:pPr>
            <w:pStyle w:val="6D901AD3C2144A9AA4D42486642D1145"/>
          </w:pPr>
          <w:r w:rsidRPr="009C489E">
            <w:rPr>
              <w:color w:val="0000FF"/>
              <w:sz w:val="20"/>
              <w:szCs w:val="32"/>
            </w:rPr>
            <w:t>     </w:t>
          </w:r>
          <w:r w:rsidRPr="009C489E">
            <w:rPr>
              <w:rStyle w:val="PlaceholderText"/>
              <w:rFonts w:eastAsiaTheme="minorHAnsi"/>
              <w:color w:val="0000FF"/>
            </w:rPr>
            <w:t xml:space="preserve"> </w:t>
          </w:r>
        </w:p>
      </w:docPartBody>
    </w:docPart>
    <w:docPart>
      <w:docPartPr>
        <w:name w:val="B584ED3BDB0945BDA0AAFA38CC3E5A66"/>
        <w:category>
          <w:name w:val="General"/>
          <w:gallery w:val="placeholder"/>
        </w:category>
        <w:types>
          <w:type w:val="bbPlcHdr"/>
        </w:types>
        <w:behaviors>
          <w:behavior w:val="content"/>
        </w:behaviors>
        <w:guid w:val="{0C5CC5BC-4776-4267-ADAD-8FE3EB6C8B57}"/>
      </w:docPartPr>
      <w:docPartBody>
        <w:p w:rsidR="00224A41" w:rsidRDefault="00224A41" w:rsidP="00224A41">
          <w:pPr>
            <w:pStyle w:val="B584ED3BDB0945BDA0AAFA38CC3E5A66"/>
          </w:pPr>
          <w:r w:rsidRPr="009C489E">
            <w:rPr>
              <w:color w:val="0000FF"/>
              <w:sz w:val="20"/>
              <w:szCs w:val="32"/>
            </w:rPr>
            <w:t>     </w:t>
          </w:r>
          <w:r w:rsidRPr="009C489E">
            <w:rPr>
              <w:rStyle w:val="PlaceholderText"/>
              <w:rFonts w:eastAsiaTheme="minorHAnsi"/>
              <w:color w:val="0000FF"/>
            </w:rPr>
            <w:t xml:space="preserve"> </w:t>
          </w:r>
        </w:p>
      </w:docPartBody>
    </w:docPart>
    <w:docPart>
      <w:docPartPr>
        <w:name w:val="283CA7EAE6A542E88586E4CAAA4988F3"/>
        <w:category>
          <w:name w:val="General"/>
          <w:gallery w:val="placeholder"/>
        </w:category>
        <w:types>
          <w:type w:val="bbPlcHdr"/>
        </w:types>
        <w:behaviors>
          <w:behavior w:val="content"/>
        </w:behaviors>
        <w:guid w:val="{864AD7C7-A517-4344-A673-9698385E3707}"/>
      </w:docPartPr>
      <w:docPartBody>
        <w:p w:rsidR="00224A41" w:rsidRDefault="00224A41" w:rsidP="00224A41">
          <w:pPr>
            <w:pStyle w:val="283CA7EAE6A542E88586E4CAAA4988F3"/>
          </w:pPr>
          <w:r w:rsidRPr="009C489E">
            <w:rPr>
              <w:color w:val="0000FF"/>
              <w:sz w:val="20"/>
              <w:szCs w:val="32"/>
            </w:rPr>
            <w:t>     </w:t>
          </w:r>
          <w:r w:rsidRPr="009C489E">
            <w:rPr>
              <w:rStyle w:val="PlaceholderText"/>
              <w:rFonts w:eastAsiaTheme="minorHAnsi"/>
              <w:color w:val="0000FF"/>
            </w:rPr>
            <w:t xml:space="preserve"> </w:t>
          </w:r>
        </w:p>
      </w:docPartBody>
    </w:docPart>
    <w:docPart>
      <w:docPartPr>
        <w:name w:val="47E606F7C15D4E56A50FF2153BC8C907"/>
        <w:category>
          <w:name w:val="General"/>
          <w:gallery w:val="placeholder"/>
        </w:category>
        <w:types>
          <w:type w:val="bbPlcHdr"/>
        </w:types>
        <w:behaviors>
          <w:behavior w:val="content"/>
        </w:behaviors>
        <w:guid w:val="{D15A3D21-FB68-42B3-B2A0-2DC2D2F6CE14}"/>
      </w:docPartPr>
      <w:docPartBody>
        <w:p w:rsidR="00224A41" w:rsidRDefault="00224A41" w:rsidP="00224A41">
          <w:pPr>
            <w:pStyle w:val="47E606F7C15D4E56A50FF2153BC8C907"/>
          </w:pPr>
          <w:r w:rsidRPr="009C489E">
            <w:rPr>
              <w:color w:val="0000FF"/>
              <w:sz w:val="20"/>
              <w:szCs w:val="32"/>
            </w:rPr>
            <w:t>     </w:t>
          </w:r>
          <w:r w:rsidRPr="009C489E">
            <w:rPr>
              <w:rStyle w:val="PlaceholderText"/>
              <w:rFonts w:eastAsiaTheme="minorHAnsi"/>
              <w:color w:val="0000FF"/>
            </w:rPr>
            <w:t xml:space="preserve"> </w:t>
          </w:r>
        </w:p>
      </w:docPartBody>
    </w:docPart>
    <w:docPart>
      <w:docPartPr>
        <w:name w:val="48880334EFB746FBA2C770AEFD852CA2"/>
        <w:category>
          <w:name w:val="General"/>
          <w:gallery w:val="placeholder"/>
        </w:category>
        <w:types>
          <w:type w:val="bbPlcHdr"/>
        </w:types>
        <w:behaviors>
          <w:behavior w:val="content"/>
        </w:behaviors>
        <w:guid w:val="{A393D671-7BEA-4D3E-88FA-D097D2996F9E}"/>
      </w:docPartPr>
      <w:docPartBody>
        <w:p w:rsidR="00224A41" w:rsidRDefault="00224A41" w:rsidP="00224A41">
          <w:pPr>
            <w:pStyle w:val="48880334EFB746FBA2C770AEFD852CA2"/>
          </w:pPr>
          <w:r w:rsidRPr="009C489E">
            <w:rPr>
              <w:color w:val="0000FF"/>
              <w:sz w:val="20"/>
              <w:szCs w:val="32"/>
            </w:rPr>
            <w:t>     </w:t>
          </w:r>
          <w:r w:rsidRPr="009C489E">
            <w:rPr>
              <w:rStyle w:val="PlaceholderText"/>
              <w:rFonts w:eastAsiaTheme="minorHAnsi"/>
              <w:color w:val="0000FF"/>
            </w:rPr>
            <w:t xml:space="preserve"> </w:t>
          </w:r>
        </w:p>
      </w:docPartBody>
    </w:docPart>
    <w:docPart>
      <w:docPartPr>
        <w:name w:val="2EAFC309DDD04551A78A7913CC8C13CC"/>
        <w:category>
          <w:name w:val="General"/>
          <w:gallery w:val="placeholder"/>
        </w:category>
        <w:types>
          <w:type w:val="bbPlcHdr"/>
        </w:types>
        <w:behaviors>
          <w:behavior w:val="content"/>
        </w:behaviors>
        <w:guid w:val="{B2E7F331-EAD9-4BCD-8634-8B5162D93AF6}"/>
      </w:docPartPr>
      <w:docPartBody>
        <w:p w:rsidR="00224A41" w:rsidRDefault="00224A41" w:rsidP="00224A41">
          <w:pPr>
            <w:pStyle w:val="2EAFC309DDD04551A78A7913CC8C13CC"/>
          </w:pPr>
          <w:r w:rsidRPr="009C489E">
            <w:rPr>
              <w:color w:val="0000FF"/>
              <w:sz w:val="20"/>
              <w:szCs w:val="32"/>
            </w:rPr>
            <w:t>     </w:t>
          </w:r>
          <w:r w:rsidRPr="009C489E">
            <w:rPr>
              <w:rStyle w:val="PlaceholderText"/>
              <w:rFonts w:eastAsiaTheme="minorHAnsi"/>
              <w:color w:val="0000FF"/>
            </w:rPr>
            <w:t xml:space="preserve"> </w:t>
          </w:r>
        </w:p>
      </w:docPartBody>
    </w:docPart>
    <w:docPart>
      <w:docPartPr>
        <w:name w:val="772455E8325B490FA08360C8029120D7"/>
        <w:category>
          <w:name w:val="General"/>
          <w:gallery w:val="placeholder"/>
        </w:category>
        <w:types>
          <w:type w:val="bbPlcHdr"/>
        </w:types>
        <w:behaviors>
          <w:behavior w:val="content"/>
        </w:behaviors>
        <w:guid w:val="{C8F35C71-C706-466B-810E-CC18C6079D9E}"/>
      </w:docPartPr>
      <w:docPartBody>
        <w:p w:rsidR="00224A41" w:rsidRDefault="00224A41" w:rsidP="00224A41">
          <w:pPr>
            <w:pStyle w:val="772455E8325B490FA08360C8029120D7"/>
          </w:pPr>
          <w:r w:rsidRPr="009C489E">
            <w:rPr>
              <w:color w:val="0000FF"/>
              <w:sz w:val="20"/>
              <w:szCs w:val="32"/>
            </w:rPr>
            <w:t>     </w:t>
          </w:r>
          <w:r w:rsidRPr="009C489E">
            <w:rPr>
              <w:rStyle w:val="PlaceholderText"/>
              <w:rFonts w:eastAsiaTheme="minorHAnsi"/>
              <w:color w:val="0000FF"/>
            </w:rPr>
            <w:t xml:space="preserve"> </w:t>
          </w:r>
        </w:p>
      </w:docPartBody>
    </w:docPart>
    <w:docPart>
      <w:docPartPr>
        <w:name w:val="B8D0B30F289144479619233C8EFA7E39"/>
        <w:category>
          <w:name w:val="General"/>
          <w:gallery w:val="placeholder"/>
        </w:category>
        <w:types>
          <w:type w:val="bbPlcHdr"/>
        </w:types>
        <w:behaviors>
          <w:behavior w:val="content"/>
        </w:behaviors>
        <w:guid w:val="{DC2C2454-BD29-4132-B315-9949D13A369C}"/>
      </w:docPartPr>
      <w:docPartBody>
        <w:p w:rsidR="00224A41" w:rsidRDefault="00224A41" w:rsidP="00224A41">
          <w:pPr>
            <w:pStyle w:val="B8D0B30F289144479619233C8EFA7E39"/>
          </w:pPr>
          <w:r w:rsidRPr="009C489E">
            <w:rPr>
              <w:color w:val="0000FF"/>
              <w:sz w:val="20"/>
              <w:szCs w:val="32"/>
            </w:rPr>
            <w:t>     </w:t>
          </w:r>
          <w:r w:rsidRPr="009C489E">
            <w:rPr>
              <w:rStyle w:val="PlaceholderText"/>
              <w:rFonts w:eastAsiaTheme="minorHAnsi"/>
              <w:color w:val="0000FF"/>
            </w:rPr>
            <w:t xml:space="preserve"> </w:t>
          </w:r>
        </w:p>
      </w:docPartBody>
    </w:docPart>
    <w:docPart>
      <w:docPartPr>
        <w:name w:val="7FE343E01AB04F019622B3EC3E0C7CF3"/>
        <w:category>
          <w:name w:val="General"/>
          <w:gallery w:val="placeholder"/>
        </w:category>
        <w:types>
          <w:type w:val="bbPlcHdr"/>
        </w:types>
        <w:behaviors>
          <w:behavior w:val="content"/>
        </w:behaviors>
        <w:guid w:val="{6F2353EA-24A8-4E30-B787-A44653FC7A5F}"/>
      </w:docPartPr>
      <w:docPartBody>
        <w:p w:rsidR="00224A41" w:rsidRDefault="00224A41" w:rsidP="00224A41">
          <w:pPr>
            <w:pStyle w:val="7FE343E01AB04F019622B3EC3E0C7CF3"/>
          </w:pPr>
          <w:r w:rsidRPr="009C489E">
            <w:rPr>
              <w:color w:val="0000FF"/>
              <w:sz w:val="20"/>
              <w:szCs w:val="32"/>
            </w:rPr>
            <w:t>     </w:t>
          </w:r>
          <w:r w:rsidRPr="009C489E">
            <w:rPr>
              <w:rStyle w:val="PlaceholderText"/>
              <w:rFonts w:eastAsiaTheme="minorHAnsi"/>
              <w:color w:val="0000FF"/>
            </w:rPr>
            <w:t xml:space="preserve"> </w:t>
          </w:r>
        </w:p>
      </w:docPartBody>
    </w:docPart>
    <w:docPart>
      <w:docPartPr>
        <w:name w:val="847D87AEF51C44CAAE6B560B5C14E2AD"/>
        <w:category>
          <w:name w:val="General"/>
          <w:gallery w:val="placeholder"/>
        </w:category>
        <w:types>
          <w:type w:val="bbPlcHdr"/>
        </w:types>
        <w:behaviors>
          <w:behavior w:val="content"/>
        </w:behaviors>
        <w:guid w:val="{26198260-AA5C-4432-BAAB-ACE0802A9C87}"/>
      </w:docPartPr>
      <w:docPartBody>
        <w:p w:rsidR="00224A41" w:rsidRDefault="00224A41" w:rsidP="00224A41">
          <w:pPr>
            <w:pStyle w:val="847D87AEF51C44CAAE6B560B5C14E2AD"/>
          </w:pPr>
          <w:r w:rsidRPr="009C489E">
            <w:rPr>
              <w:color w:val="0000FF"/>
              <w:sz w:val="20"/>
              <w:szCs w:val="32"/>
            </w:rPr>
            <w:t>     </w:t>
          </w:r>
          <w:r w:rsidRPr="009C489E">
            <w:rPr>
              <w:rStyle w:val="PlaceholderText"/>
              <w:rFonts w:eastAsiaTheme="minorHAnsi"/>
              <w:color w:val="0000FF"/>
            </w:rPr>
            <w:t xml:space="preserve"> </w:t>
          </w:r>
        </w:p>
      </w:docPartBody>
    </w:docPart>
    <w:docPart>
      <w:docPartPr>
        <w:name w:val="5A42590F272F4A4C9F65CDE5AAF52319"/>
        <w:category>
          <w:name w:val="General"/>
          <w:gallery w:val="placeholder"/>
        </w:category>
        <w:types>
          <w:type w:val="bbPlcHdr"/>
        </w:types>
        <w:behaviors>
          <w:behavior w:val="content"/>
        </w:behaviors>
        <w:guid w:val="{06D691B0-B924-48A0-A644-94E4C3B4C190}"/>
      </w:docPartPr>
      <w:docPartBody>
        <w:p w:rsidR="00224A41" w:rsidRDefault="00224A41" w:rsidP="00224A41">
          <w:pPr>
            <w:pStyle w:val="5A42590F272F4A4C9F65CDE5AAF52319"/>
          </w:pPr>
          <w:r w:rsidRPr="009C489E">
            <w:rPr>
              <w:color w:val="0000FF"/>
              <w:sz w:val="20"/>
              <w:szCs w:val="32"/>
            </w:rPr>
            <w:t>     </w:t>
          </w:r>
          <w:r w:rsidRPr="009C489E">
            <w:rPr>
              <w:rStyle w:val="PlaceholderText"/>
              <w:rFonts w:eastAsiaTheme="minorHAnsi"/>
              <w:color w:val="0000FF"/>
            </w:rPr>
            <w:t xml:space="preserve"> </w:t>
          </w:r>
        </w:p>
      </w:docPartBody>
    </w:docPart>
    <w:docPart>
      <w:docPartPr>
        <w:name w:val="D30B9FDA62834CE6A195D5D853725F16"/>
        <w:category>
          <w:name w:val="General"/>
          <w:gallery w:val="placeholder"/>
        </w:category>
        <w:types>
          <w:type w:val="bbPlcHdr"/>
        </w:types>
        <w:behaviors>
          <w:behavior w:val="content"/>
        </w:behaviors>
        <w:guid w:val="{EA5C48CC-244F-4078-9D0F-AE34C55596DC}"/>
      </w:docPartPr>
      <w:docPartBody>
        <w:p w:rsidR="00224A41" w:rsidRDefault="00224A41" w:rsidP="00224A41">
          <w:pPr>
            <w:pStyle w:val="D30B9FDA62834CE6A195D5D853725F16"/>
          </w:pPr>
          <w:r w:rsidRPr="009C489E">
            <w:rPr>
              <w:color w:val="0000FF"/>
              <w:sz w:val="20"/>
              <w:szCs w:val="32"/>
            </w:rPr>
            <w:t>     </w:t>
          </w:r>
          <w:r w:rsidRPr="009C489E">
            <w:rPr>
              <w:rStyle w:val="PlaceholderText"/>
              <w:rFonts w:eastAsiaTheme="minorHAnsi"/>
              <w:color w:val="0000FF"/>
            </w:rPr>
            <w:t xml:space="preserve"> </w:t>
          </w:r>
        </w:p>
      </w:docPartBody>
    </w:docPart>
    <w:docPart>
      <w:docPartPr>
        <w:name w:val="352B7A23104A4B1E9BC9A85A530BB062"/>
        <w:category>
          <w:name w:val="General"/>
          <w:gallery w:val="placeholder"/>
        </w:category>
        <w:types>
          <w:type w:val="bbPlcHdr"/>
        </w:types>
        <w:behaviors>
          <w:behavior w:val="content"/>
        </w:behaviors>
        <w:guid w:val="{52F29855-4509-4AB0-AA52-E73540E1F3DD}"/>
      </w:docPartPr>
      <w:docPartBody>
        <w:p w:rsidR="00224A41" w:rsidRDefault="00224A41" w:rsidP="00224A41">
          <w:pPr>
            <w:pStyle w:val="352B7A23104A4B1E9BC9A85A530BB062"/>
          </w:pPr>
          <w:r w:rsidRPr="009C489E">
            <w:rPr>
              <w:color w:val="0000FF"/>
              <w:sz w:val="20"/>
              <w:szCs w:val="32"/>
            </w:rPr>
            <w:t>     </w:t>
          </w:r>
          <w:r w:rsidRPr="009C489E">
            <w:rPr>
              <w:rStyle w:val="PlaceholderText"/>
              <w:rFonts w:eastAsiaTheme="minorHAnsi"/>
              <w:color w:val="0000FF"/>
            </w:rPr>
            <w:t xml:space="preserve"> </w:t>
          </w:r>
        </w:p>
      </w:docPartBody>
    </w:docPart>
    <w:docPart>
      <w:docPartPr>
        <w:name w:val="F156FD17D7F848778BE1F456E54CC052"/>
        <w:category>
          <w:name w:val="General"/>
          <w:gallery w:val="placeholder"/>
        </w:category>
        <w:types>
          <w:type w:val="bbPlcHdr"/>
        </w:types>
        <w:behaviors>
          <w:behavior w:val="content"/>
        </w:behaviors>
        <w:guid w:val="{A9333AAA-1C43-48A0-8CD8-543405FD63EE}"/>
      </w:docPartPr>
      <w:docPartBody>
        <w:p w:rsidR="00224A41" w:rsidRDefault="00224A41" w:rsidP="00224A41">
          <w:pPr>
            <w:pStyle w:val="F156FD17D7F848778BE1F456E54CC052"/>
          </w:pPr>
          <w:r w:rsidRPr="009C489E">
            <w:rPr>
              <w:color w:val="0000FF"/>
              <w:sz w:val="20"/>
              <w:szCs w:val="32"/>
            </w:rPr>
            <w:t>     </w:t>
          </w:r>
          <w:r w:rsidRPr="009C489E">
            <w:rPr>
              <w:rStyle w:val="PlaceholderText"/>
              <w:rFonts w:eastAsiaTheme="minorHAnsi"/>
              <w:color w:val="0000FF"/>
            </w:rPr>
            <w:t xml:space="preserve"> </w:t>
          </w:r>
        </w:p>
      </w:docPartBody>
    </w:docPart>
    <w:docPart>
      <w:docPartPr>
        <w:name w:val="AB7839B6842148348100F865C7B82CE3"/>
        <w:category>
          <w:name w:val="General"/>
          <w:gallery w:val="placeholder"/>
        </w:category>
        <w:types>
          <w:type w:val="bbPlcHdr"/>
        </w:types>
        <w:behaviors>
          <w:behavior w:val="content"/>
        </w:behaviors>
        <w:guid w:val="{D5B1CED4-493D-4755-9FA2-32911228AEB6}"/>
      </w:docPartPr>
      <w:docPartBody>
        <w:p w:rsidR="00224A41" w:rsidRDefault="00224A41" w:rsidP="00224A41">
          <w:pPr>
            <w:pStyle w:val="AB7839B6842148348100F865C7B82CE3"/>
          </w:pPr>
          <w:r w:rsidRPr="009C489E">
            <w:rPr>
              <w:color w:val="0000FF"/>
              <w:sz w:val="20"/>
              <w:szCs w:val="32"/>
            </w:rPr>
            <w:t>     </w:t>
          </w:r>
          <w:r w:rsidRPr="009C489E">
            <w:rPr>
              <w:rStyle w:val="PlaceholderText"/>
              <w:rFonts w:eastAsiaTheme="minorHAnsi"/>
              <w:color w:val="0000FF"/>
            </w:rPr>
            <w:t xml:space="preserve"> </w:t>
          </w:r>
        </w:p>
      </w:docPartBody>
    </w:docPart>
    <w:docPart>
      <w:docPartPr>
        <w:name w:val="BCA0BDBA65F443EA911C45F718822D51"/>
        <w:category>
          <w:name w:val="General"/>
          <w:gallery w:val="placeholder"/>
        </w:category>
        <w:types>
          <w:type w:val="bbPlcHdr"/>
        </w:types>
        <w:behaviors>
          <w:behavior w:val="content"/>
        </w:behaviors>
        <w:guid w:val="{A2B45764-1C66-41CC-AF03-CD51CB407EE8}"/>
      </w:docPartPr>
      <w:docPartBody>
        <w:p w:rsidR="00224A41" w:rsidRDefault="00224A41" w:rsidP="00224A41">
          <w:pPr>
            <w:pStyle w:val="BCA0BDBA65F443EA911C45F718822D51"/>
          </w:pPr>
          <w:r w:rsidRPr="009C489E">
            <w:rPr>
              <w:color w:val="0000FF"/>
              <w:sz w:val="20"/>
              <w:szCs w:val="32"/>
            </w:rPr>
            <w:t>     </w:t>
          </w:r>
          <w:r w:rsidRPr="009C489E">
            <w:rPr>
              <w:rStyle w:val="PlaceholderText"/>
              <w:rFonts w:eastAsiaTheme="minorHAnsi"/>
              <w:color w:val="0000FF"/>
            </w:rPr>
            <w:t xml:space="preserve"> </w:t>
          </w:r>
        </w:p>
      </w:docPartBody>
    </w:docPart>
    <w:docPart>
      <w:docPartPr>
        <w:name w:val="9138AD7095784752B16B2A0BAED11592"/>
        <w:category>
          <w:name w:val="General"/>
          <w:gallery w:val="placeholder"/>
        </w:category>
        <w:types>
          <w:type w:val="bbPlcHdr"/>
        </w:types>
        <w:behaviors>
          <w:behavior w:val="content"/>
        </w:behaviors>
        <w:guid w:val="{045399A0-8124-4A87-AA87-259D7AAF78F7}"/>
      </w:docPartPr>
      <w:docPartBody>
        <w:p w:rsidR="00224A41" w:rsidRDefault="00224A41" w:rsidP="00224A41">
          <w:pPr>
            <w:pStyle w:val="9138AD7095784752B16B2A0BAED11592"/>
          </w:pPr>
          <w:r w:rsidRPr="009C489E">
            <w:rPr>
              <w:color w:val="0000FF"/>
              <w:sz w:val="20"/>
              <w:szCs w:val="32"/>
            </w:rPr>
            <w:t>     </w:t>
          </w:r>
          <w:r w:rsidRPr="009C489E">
            <w:rPr>
              <w:rStyle w:val="PlaceholderText"/>
              <w:rFonts w:eastAsiaTheme="minorHAnsi"/>
              <w:color w:val="0000FF"/>
            </w:rPr>
            <w:t xml:space="preserve"> </w:t>
          </w:r>
        </w:p>
      </w:docPartBody>
    </w:docPart>
    <w:docPart>
      <w:docPartPr>
        <w:name w:val="30349931837A417DA954C837499C237A"/>
        <w:category>
          <w:name w:val="General"/>
          <w:gallery w:val="placeholder"/>
        </w:category>
        <w:types>
          <w:type w:val="bbPlcHdr"/>
        </w:types>
        <w:behaviors>
          <w:behavior w:val="content"/>
        </w:behaviors>
        <w:guid w:val="{1EC65FBE-AD16-47D8-9F41-ACAE13F22E68}"/>
      </w:docPartPr>
      <w:docPartBody>
        <w:p w:rsidR="00224A41" w:rsidRDefault="00224A41" w:rsidP="00224A41">
          <w:pPr>
            <w:pStyle w:val="30349931837A417DA954C837499C237A"/>
          </w:pPr>
          <w:r w:rsidRPr="009C489E">
            <w:rPr>
              <w:color w:val="0000FF"/>
              <w:sz w:val="20"/>
              <w:szCs w:val="32"/>
            </w:rPr>
            <w:t>     </w:t>
          </w:r>
          <w:r w:rsidRPr="009C489E">
            <w:rPr>
              <w:rStyle w:val="PlaceholderText"/>
              <w:rFonts w:eastAsiaTheme="minorHAnsi"/>
              <w:color w:val="0000FF"/>
            </w:rPr>
            <w:t xml:space="preserve"> </w:t>
          </w:r>
        </w:p>
      </w:docPartBody>
    </w:docPart>
    <w:docPart>
      <w:docPartPr>
        <w:name w:val="942744949ACF44398E151B5A0B6857E7"/>
        <w:category>
          <w:name w:val="General"/>
          <w:gallery w:val="placeholder"/>
        </w:category>
        <w:types>
          <w:type w:val="bbPlcHdr"/>
        </w:types>
        <w:behaviors>
          <w:behavior w:val="content"/>
        </w:behaviors>
        <w:guid w:val="{31C4E87E-8614-4761-8054-FE33B92F76E0}"/>
      </w:docPartPr>
      <w:docPartBody>
        <w:p w:rsidR="00224A41" w:rsidRDefault="00224A41" w:rsidP="00224A41">
          <w:pPr>
            <w:pStyle w:val="942744949ACF44398E151B5A0B6857E7"/>
          </w:pPr>
          <w:r w:rsidRPr="009C489E">
            <w:rPr>
              <w:color w:val="0000FF"/>
              <w:sz w:val="20"/>
              <w:szCs w:val="32"/>
            </w:rPr>
            <w:t>     </w:t>
          </w:r>
          <w:r w:rsidRPr="009C489E">
            <w:rPr>
              <w:rStyle w:val="PlaceholderText"/>
              <w:rFonts w:eastAsiaTheme="minorHAnsi"/>
              <w:color w:val="0000FF"/>
            </w:rPr>
            <w:t xml:space="preserve"> </w:t>
          </w:r>
        </w:p>
      </w:docPartBody>
    </w:docPart>
    <w:docPart>
      <w:docPartPr>
        <w:name w:val="07B1360087854C29B30FF536473790F5"/>
        <w:category>
          <w:name w:val="General"/>
          <w:gallery w:val="placeholder"/>
        </w:category>
        <w:types>
          <w:type w:val="bbPlcHdr"/>
        </w:types>
        <w:behaviors>
          <w:behavior w:val="content"/>
        </w:behaviors>
        <w:guid w:val="{2B584B2C-8884-4D7D-9CAE-4306DDE1B887}"/>
      </w:docPartPr>
      <w:docPartBody>
        <w:p w:rsidR="00224A41" w:rsidRDefault="00224A41" w:rsidP="00224A41">
          <w:pPr>
            <w:pStyle w:val="07B1360087854C29B30FF536473790F5"/>
          </w:pPr>
          <w:r w:rsidRPr="009C489E">
            <w:rPr>
              <w:color w:val="0000FF"/>
              <w:sz w:val="20"/>
              <w:szCs w:val="32"/>
            </w:rPr>
            <w:t>     </w:t>
          </w:r>
          <w:r w:rsidRPr="009C489E">
            <w:rPr>
              <w:rStyle w:val="PlaceholderText"/>
              <w:rFonts w:eastAsiaTheme="minorHAnsi"/>
              <w:color w:val="0000FF"/>
            </w:rPr>
            <w:t xml:space="preserve"> </w:t>
          </w:r>
        </w:p>
      </w:docPartBody>
    </w:docPart>
    <w:docPart>
      <w:docPartPr>
        <w:name w:val="4BCDCF70DBE74B8F8CF11AFE533E0EFD"/>
        <w:category>
          <w:name w:val="General"/>
          <w:gallery w:val="placeholder"/>
        </w:category>
        <w:types>
          <w:type w:val="bbPlcHdr"/>
        </w:types>
        <w:behaviors>
          <w:behavior w:val="content"/>
        </w:behaviors>
        <w:guid w:val="{C192106C-ABF3-48FC-82CF-EE4340C666D1}"/>
      </w:docPartPr>
      <w:docPartBody>
        <w:p w:rsidR="00224A41" w:rsidRDefault="00224A41" w:rsidP="00224A41">
          <w:pPr>
            <w:pStyle w:val="4BCDCF70DBE74B8F8CF11AFE533E0EFD"/>
          </w:pPr>
          <w:r w:rsidRPr="009C489E">
            <w:rPr>
              <w:color w:val="0000FF"/>
              <w:sz w:val="20"/>
              <w:szCs w:val="32"/>
            </w:rPr>
            <w:t>     </w:t>
          </w:r>
          <w:r w:rsidRPr="009C489E">
            <w:rPr>
              <w:rStyle w:val="PlaceholderText"/>
              <w:rFonts w:eastAsiaTheme="minorHAnsi"/>
              <w:color w:val="0000FF"/>
            </w:rPr>
            <w:t xml:space="preserve"> </w:t>
          </w:r>
        </w:p>
      </w:docPartBody>
    </w:docPart>
    <w:docPart>
      <w:docPartPr>
        <w:name w:val="1EC3C505116A4B1BA7D9D2728DA05CF5"/>
        <w:category>
          <w:name w:val="General"/>
          <w:gallery w:val="placeholder"/>
        </w:category>
        <w:types>
          <w:type w:val="bbPlcHdr"/>
        </w:types>
        <w:behaviors>
          <w:behavior w:val="content"/>
        </w:behaviors>
        <w:guid w:val="{D64EEAD3-C267-4C48-A69F-5199BC3C8486}"/>
      </w:docPartPr>
      <w:docPartBody>
        <w:p w:rsidR="00224A41" w:rsidRDefault="00224A41" w:rsidP="00224A41">
          <w:pPr>
            <w:pStyle w:val="1EC3C505116A4B1BA7D9D2728DA05CF5"/>
          </w:pPr>
          <w:r w:rsidRPr="009C489E">
            <w:rPr>
              <w:color w:val="0000FF"/>
              <w:sz w:val="20"/>
              <w:szCs w:val="32"/>
            </w:rPr>
            <w:t>     </w:t>
          </w:r>
          <w:r w:rsidRPr="009C489E">
            <w:rPr>
              <w:rStyle w:val="PlaceholderText"/>
              <w:rFonts w:eastAsiaTheme="minorHAnsi"/>
              <w:color w:val="0000FF"/>
            </w:rPr>
            <w:t xml:space="preserve"> </w:t>
          </w:r>
        </w:p>
      </w:docPartBody>
    </w:docPart>
    <w:docPart>
      <w:docPartPr>
        <w:name w:val="B33ACB2445A64D5CA31524B06321FADE"/>
        <w:category>
          <w:name w:val="General"/>
          <w:gallery w:val="placeholder"/>
        </w:category>
        <w:types>
          <w:type w:val="bbPlcHdr"/>
        </w:types>
        <w:behaviors>
          <w:behavior w:val="content"/>
        </w:behaviors>
        <w:guid w:val="{EFB194E3-554F-4882-95F2-72091F8B249C}"/>
      </w:docPartPr>
      <w:docPartBody>
        <w:p w:rsidR="00224A41" w:rsidRDefault="00224A41" w:rsidP="00224A41">
          <w:pPr>
            <w:pStyle w:val="B33ACB2445A64D5CA31524B06321FADE"/>
          </w:pPr>
          <w:r w:rsidRPr="009C489E">
            <w:rPr>
              <w:color w:val="0000FF"/>
              <w:sz w:val="20"/>
              <w:szCs w:val="32"/>
            </w:rPr>
            <w:t>     </w:t>
          </w:r>
          <w:r w:rsidRPr="009C489E">
            <w:rPr>
              <w:rStyle w:val="PlaceholderText"/>
              <w:rFonts w:eastAsiaTheme="minorHAnsi"/>
              <w:color w:val="0000FF"/>
            </w:rPr>
            <w:t xml:space="preserve"> </w:t>
          </w:r>
        </w:p>
      </w:docPartBody>
    </w:docPart>
    <w:docPart>
      <w:docPartPr>
        <w:name w:val="58D486A7E8E7476791BE5F4CF2513C7A"/>
        <w:category>
          <w:name w:val="General"/>
          <w:gallery w:val="placeholder"/>
        </w:category>
        <w:types>
          <w:type w:val="bbPlcHdr"/>
        </w:types>
        <w:behaviors>
          <w:behavior w:val="content"/>
        </w:behaviors>
        <w:guid w:val="{F3F11685-35FE-4715-A0EF-7074762DC314}"/>
      </w:docPartPr>
      <w:docPartBody>
        <w:p w:rsidR="00224A41" w:rsidRDefault="00224A41" w:rsidP="00224A41">
          <w:pPr>
            <w:pStyle w:val="58D486A7E8E7476791BE5F4CF2513C7A"/>
          </w:pPr>
          <w:r w:rsidRPr="009C489E">
            <w:rPr>
              <w:color w:val="0000FF"/>
              <w:sz w:val="20"/>
              <w:szCs w:val="32"/>
            </w:rPr>
            <w:t>     </w:t>
          </w:r>
          <w:r w:rsidRPr="009C489E">
            <w:rPr>
              <w:rStyle w:val="PlaceholderText"/>
              <w:rFonts w:eastAsiaTheme="minorHAnsi"/>
              <w:color w:val="0000FF"/>
            </w:rPr>
            <w:t xml:space="preserve"> </w:t>
          </w:r>
        </w:p>
      </w:docPartBody>
    </w:docPart>
    <w:docPart>
      <w:docPartPr>
        <w:name w:val="0D64710BD8BB479DB3F69BF61AA89C73"/>
        <w:category>
          <w:name w:val="General"/>
          <w:gallery w:val="placeholder"/>
        </w:category>
        <w:types>
          <w:type w:val="bbPlcHdr"/>
        </w:types>
        <w:behaviors>
          <w:behavior w:val="content"/>
        </w:behaviors>
        <w:guid w:val="{FE152AF5-2DC5-488E-9F2F-F9E324EC2B57}"/>
      </w:docPartPr>
      <w:docPartBody>
        <w:p w:rsidR="00224A41" w:rsidRDefault="00224A41" w:rsidP="00224A41">
          <w:pPr>
            <w:pStyle w:val="0D64710BD8BB479DB3F69BF61AA89C73"/>
          </w:pPr>
          <w:r w:rsidRPr="009C489E">
            <w:rPr>
              <w:color w:val="0000FF"/>
              <w:sz w:val="20"/>
              <w:szCs w:val="32"/>
            </w:rPr>
            <w:t>     </w:t>
          </w:r>
          <w:r w:rsidRPr="009C489E">
            <w:rPr>
              <w:rStyle w:val="PlaceholderText"/>
              <w:rFonts w:eastAsiaTheme="minorHAnsi"/>
              <w:color w:val="0000FF"/>
            </w:rPr>
            <w:t xml:space="preserve"> </w:t>
          </w:r>
        </w:p>
      </w:docPartBody>
    </w:docPart>
    <w:docPart>
      <w:docPartPr>
        <w:name w:val="15641D60165B49408506696E1D0171F5"/>
        <w:category>
          <w:name w:val="General"/>
          <w:gallery w:val="placeholder"/>
        </w:category>
        <w:types>
          <w:type w:val="bbPlcHdr"/>
        </w:types>
        <w:behaviors>
          <w:behavior w:val="content"/>
        </w:behaviors>
        <w:guid w:val="{660E550C-26EE-4697-B72B-E4D2E7A6196B}"/>
      </w:docPartPr>
      <w:docPartBody>
        <w:p w:rsidR="00224A41" w:rsidRDefault="00224A41" w:rsidP="00224A41">
          <w:pPr>
            <w:pStyle w:val="15641D60165B49408506696E1D0171F5"/>
          </w:pPr>
          <w:r w:rsidRPr="009C489E">
            <w:rPr>
              <w:color w:val="0000FF"/>
              <w:sz w:val="20"/>
              <w:szCs w:val="32"/>
            </w:rPr>
            <w:t>     </w:t>
          </w:r>
          <w:r w:rsidRPr="009C489E">
            <w:rPr>
              <w:rStyle w:val="PlaceholderText"/>
              <w:rFonts w:eastAsiaTheme="minorHAnsi"/>
              <w:color w:val="0000FF"/>
            </w:rPr>
            <w:t xml:space="preserve"> </w:t>
          </w:r>
        </w:p>
      </w:docPartBody>
    </w:docPart>
    <w:docPart>
      <w:docPartPr>
        <w:name w:val="B326EE1FF9B54692A801D86B35183375"/>
        <w:category>
          <w:name w:val="General"/>
          <w:gallery w:val="placeholder"/>
        </w:category>
        <w:types>
          <w:type w:val="bbPlcHdr"/>
        </w:types>
        <w:behaviors>
          <w:behavior w:val="content"/>
        </w:behaviors>
        <w:guid w:val="{907036B1-1287-417E-98B7-4A28F54F2129}"/>
      </w:docPartPr>
      <w:docPartBody>
        <w:p w:rsidR="00224A41" w:rsidRDefault="00224A41" w:rsidP="00224A41">
          <w:pPr>
            <w:pStyle w:val="B326EE1FF9B54692A801D86B35183375"/>
          </w:pPr>
          <w:r w:rsidRPr="009C489E">
            <w:rPr>
              <w:color w:val="0000FF"/>
              <w:sz w:val="20"/>
              <w:szCs w:val="32"/>
            </w:rPr>
            <w:t>     </w:t>
          </w:r>
          <w:r w:rsidRPr="009C489E">
            <w:rPr>
              <w:rStyle w:val="PlaceholderText"/>
              <w:rFonts w:eastAsiaTheme="minorHAnsi"/>
              <w:color w:val="0000FF"/>
            </w:rPr>
            <w:t xml:space="preserve"> </w:t>
          </w:r>
        </w:p>
      </w:docPartBody>
    </w:docPart>
    <w:docPart>
      <w:docPartPr>
        <w:name w:val="2D25211DABED47C49FCE3B038401A01A"/>
        <w:category>
          <w:name w:val="General"/>
          <w:gallery w:val="placeholder"/>
        </w:category>
        <w:types>
          <w:type w:val="bbPlcHdr"/>
        </w:types>
        <w:behaviors>
          <w:behavior w:val="content"/>
        </w:behaviors>
        <w:guid w:val="{BC46CE27-050B-4E6A-9C52-1666409518C8}"/>
      </w:docPartPr>
      <w:docPartBody>
        <w:p w:rsidR="00224A41" w:rsidRDefault="00224A41" w:rsidP="00224A41">
          <w:pPr>
            <w:pStyle w:val="2D25211DABED47C49FCE3B038401A01A"/>
          </w:pPr>
          <w:r w:rsidRPr="009C489E">
            <w:rPr>
              <w:color w:val="0000FF"/>
              <w:sz w:val="20"/>
              <w:szCs w:val="32"/>
            </w:rPr>
            <w:t>     </w:t>
          </w:r>
          <w:r w:rsidRPr="009C489E">
            <w:rPr>
              <w:rStyle w:val="PlaceholderText"/>
              <w:rFonts w:eastAsiaTheme="minorHAnsi"/>
              <w:color w:val="0000FF"/>
            </w:rPr>
            <w:t xml:space="preserve"> </w:t>
          </w:r>
        </w:p>
      </w:docPartBody>
    </w:docPart>
    <w:docPart>
      <w:docPartPr>
        <w:name w:val="E7CBD590F07B4F4D8EB7CDEEA4292309"/>
        <w:category>
          <w:name w:val="General"/>
          <w:gallery w:val="placeholder"/>
        </w:category>
        <w:types>
          <w:type w:val="bbPlcHdr"/>
        </w:types>
        <w:behaviors>
          <w:behavior w:val="content"/>
        </w:behaviors>
        <w:guid w:val="{8810E0D8-B76F-49AB-BE95-80E613AAFBCF}"/>
      </w:docPartPr>
      <w:docPartBody>
        <w:p w:rsidR="00224A41" w:rsidRDefault="00224A41" w:rsidP="00224A41">
          <w:pPr>
            <w:pStyle w:val="E7CBD590F07B4F4D8EB7CDEEA4292309"/>
          </w:pPr>
          <w:r w:rsidRPr="009C489E">
            <w:rPr>
              <w:color w:val="0000FF"/>
              <w:sz w:val="20"/>
              <w:szCs w:val="32"/>
            </w:rPr>
            <w:t>     </w:t>
          </w:r>
          <w:r w:rsidRPr="009C489E">
            <w:rPr>
              <w:rStyle w:val="PlaceholderText"/>
              <w:rFonts w:eastAsiaTheme="minorHAnsi"/>
              <w:color w:val="0000FF"/>
            </w:rPr>
            <w:t xml:space="preserve"> </w:t>
          </w:r>
        </w:p>
      </w:docPartBody>
    </w:docPart>
    <w:docPart>
      <w:docPartPr>
        <w:name w:val="1AAB215ED3354040A8F48666DCCDDB4A"/>
        <w:category>
          <w:name w:val="General"/>
          <w:gallery w:val="placeholder"/>
        </w:category>
        <w:types>
          <w:type w:val="bbPlcHdr"/>
        </w:types>
        <w:behaviors>
          <w:behavior w:val="content"/>
        </w:behaviors>
        <w:guid w:val="{0D55BA01-F697-4205-B112-13F6531A16D3}"/>
      </w:docPartPr>
      <w:docPartBody>
        <w:p w:rsidR="00224A41" w:rsidRDefault="00224A41" w:rsidP="00224A41">
          <w:pPr>
            <w:pStyle w:val="1AAB215ED3354040A8F48666DCCDDB4A"/>
          </w:pPr>
          <w:r w:rsidRPr="009C489E">
            <w:rPr>
              <w:color w:val="0000FF"/>
              <w:sz w:val="20"/>
              <w:szCs w:val="32"/>
            </w:rPr>
            <w:t>     </w:t>
          </w:r>
          <w:r w:rsidRPr="009C489E">
            <w:rPr>
              <w:rStyle w:val="PlaceholderText"/>
              <w:rFonts w:eastAsiaTheme="minorHAnsi"/>
              <w:color w:val="0000FF"/>
            </w:rPr>
            <w:t xml:space="preserve"> </w:t>
          </w:r>
        </w:p>
      </w:docPartBody>
    </w:docPart>
    <w:docPart>
      <w:docPartPr>
        <w:name w:val="853FCCFA0FB349F5A3517F0E9FE5F2CD"/>
        <w:category>
          <w:name w:val="General"/>
          <w:gallery w:val="placeholder"/>
        </w:category>
        <w:types>
          <w:type w:val="bbPlcHdr"/>
        </w:types>
        <w:behaviors>
          <w:behavior w:val="content"/>
        </w:behaviors>
        <w:guid w:val="{0DF4911E-EF65-4D35-A70B-50F1B703E9E8}"/>
      </w:docPartPr>
      <w:docPartBody>
        <w:p w:rsidR="00224A41" w:rsidRDefault="00224A41" w:rsidP="00224A41">
          <w:pPr>
            <w:pStyle w:val="853FCCFA0FB349F5A3517F0E9FE5F2CD"/>
          </w:pPr>
          <w:r w:rsidRPr="009C489E">
            <w:rPr>
              <w:color w:val="0000FF"/>
              <w:sz w:val="20"/>
              <w:szCs w:val="32"/>
            </w:rPr>
            <w:t>     </w:t>
          </w:r>
          <w:r w:rsidRPr="009C489E">
            <w:rPr>
              <w:rStyle w:val="PlaceholderText"/>
              <w:rFonts w:eastAsiaTheme="minorHAnsi"/>
              <w:color w:val="0000FF"/>
            </w:rPr>
            <w:t xml:space="preserve"> </w:t>
          </w:r>
        </w:p>
      </w:docPartBody>
    </w:docPart>
    <w:docPart>
      <w:docPartPr>
        <w:name w:val="0390718E30CB4B798E246720284528E0"/>
        <w:category>
          <w:name w:val="General"/>
          <w:gallery w:val="placeholder"/>
        </w:category>
        <w:types>
          <w:type w:val="bbPlcHdr"/>
        </w:types>
        <w:behaviors>
          <w:behavior w:val="content"/>
        </w:behaviors>
        <w:guid w:val="{6247FF25-2A4A-4503-A7C1-0346FD689F52}"/>
      </w:docPartPr>
      <w:docPartBody>
        <w:p w:rsidR="00224A41" w:rsidRDefault="00224A41" w:rsidP="00224A41">
          <w:pPr>
            <w:pStyle w:val="0390718E30CB4B798E246720284528E0"/>
          </w:pPr>
          <w:r w:rsidRPr="009C489E">
            <w:rPr>
              <w:color w:val="0000FF"/>
              <w:sz w:val="20"/>
              <w:szCs w:val="32"/>
            </w:rPr>
            <w:t>     </w:t>
          </w:r>
          <w:r w:rsidRPr="009C489E">
            <w:rPr>
              <w:rStyle w:val="PlaceholderText"/>
              <w:rFonts w:eastAsiaTheme="minorHAnsi"/>
              <w:color w:val="0000FF"/>
            </w:rPr>
            <w:t xml:space="preserve"> </w:t>
          </w:r>
        </w:p>
      </w:docPartBody>
    </w:docPart>
    <w:docPart>
      <w:docPartPr>
        <w:name w:val="B860C3B85F5447579F8AE17BF297DDF4"/>
        <w:category>
          <w:name w:val="General"/>
          <w:gallery w:val="placeholder"/>
        </w:category>
        <w:types>
          <w:type w:val="bbPlcHdr"/>
        </w:types>
        <w:behaviors>
          <w:behavior w:val="content"/>
        </w:behaviors>
        <w:guid w:val="{5CA158FC-0182-48E0-B2F1-3FAF98DEA2B3}"/>
      </w:docPartPr>
      <w:docPartBody>
        <w:p w:rsidR="00224A41" w:rsidRDefault="00224A41" w:rsidP="00224A41">
          <w:pPr>
            <w:pStyle w:val="B860C3B85F5447579F8AE17BF297DDF4"/>
          </w:pPr>
          <w:r w:rsidRPr="009C489E">
            <w:rPr>
              <w:color w:val="0000FF"/>
              <w:sz w:val="20"/>
              <w:szCs w:val="32"/>
            </w:rPr>
            <w:t>     </w:t>
          </w:r>
          <w:r w:rsidRPr="009C489E">
            <w:rPr>
              <w:rStyle w:val="PlaceholderText"/>
              <w:rFonts w:eastAsiaTheme="minorHAnsi"/>
              <w:color w:val="0000FF"/>
            </w:rPr>
            <w:t xml:space="preserve"> </w:t>
          </w:r>
        </w:p>
      </w:docPartBody>
    </w:docPart>
    <w:docPart>
      <w:docPartPr>
        <w:name w:val="2A8D99FB709F44AD9590FAE89D3A5453"/>
        <w:category>
          <w:name w:val="General"/>
          <w:gallery w:val="placeholder"/>
        </w:category>
        <w:types>
          <w:type w:val="bbPlcHdr"/>
        </w:types>
        <w:behaviors>
          <w:behavior w:val="content"/>
        </w:behaviors>
        <w:guid w:val="{E641ADC4-13F9-4CB5-BB59-B61360531BBF}"/>
      </w:docPartPr>
      <w:docPartBody>
        <w:p w:rsidR="00224A41" w:rsidRDefault="00224A41" w:rsidP="00224A41">
          <w:pPr>
            <w:pStyle w:val="2A8D99FB709F44AD9590FAE89D3A5453"/>
          </w:pPr>
          <w:r w:rsidRPr="009C489E">
            <w:rPr>
              <w:color w:val="0000FF"/>
              <w:sz w:val="20"/>
              <w:szCs w:val="32"/>
            </w:rPr>
            <w:t>     </w:t>
          </w:r>
          <w:r w:rsidRPr="009C489E">
            <w:rPr>
              <w:rStyle w:val="PlaceholderText"/>
              <w:rFonts w:eastAsiaTheme="minorHAnsi"/>
              <w:color w:val="0000FF"/>
            </w:rPr>
            <w:t xml:space="preserve"> </w:t>
          </w:r>
        </w:p>
      </w:docPartBody>
    </w:docPart>
    <w:docPart>
      <w:docPartPr>
        <w:name w:val="D0FB22E955304AE0A2AFEA808F2B6C99"/>
        <w:category>
          <w:name w:val="General"/>
          <w:gallery w:val="placeholder"/>
        </w:category>
        <w:types>
          <w:type w:val="bbPlcHdr"/>
        </w:types>
        <w:behaviors>
          <w:behavior w:val="content"/>
        </w:behaviors>
        <w:guid w:val="{F9B2711F-BA26-404E-AB20-0FA5DF011F91}"/>
      </w:docPartPr>
      <w:docPartBody>
        <w:p w:rsidR="00224A41" w:rsidRDefault="00224A41" w:rsidP="00224A41">
          <w:pPr>
            <w:pStyle w:val="D0FB22E955304AE0A2AFEA808F2B6C99"/>
          </w:pPr>
          <w:r w:rsidRPr="009C489E">
            <w:rPr>
              <w:color w:val="0000FF"/>
              <w:sz w:val="20"/>
              <w:szCs w:val="32"/>
            </w:rPr>
            <w:t>     </w:t>
          </w:r>
          <w:r w:rsidRPr="009C489E">
            <w:rPr>
              <w:rStyle w:val="PlaceholderText"/>
              <w:rFonts w:eastAsiaTheme="minorHAnsi"/>
              <w:color w:val="0000FF"/>
            </w:rPr>
            <w:t xml:space="preserve"> </w:t>
          </w:r>
        </w:p>
      </w:docPartBody>
    </w:docPart>
    <w:docPart>
      <w:docPartPr>
        <w:name w:val="758074E7CE644101A4F34A6B4743F32E"/>
        <w:category>
          <w:name w:val="General"/>
          <w:gallery w:val="placeholder"/>
        </w:category>
        <w:types>
          <w:type w:val="bbPlcHdr"/>
        </w:types>
        <w:behaviors>
          <w:behavior w:val="content"/>
        </w:behaviors>
        <w:guid w:val="{FD1B3654-939F-41CA-B751-E6F07A298D15}"/>
      </w:docPartPr>
      <w:docPartBody>
        <w:p w:rsidR="00224A41" w:rsidRDefault="00224A41" w:rsidP="00224A41">
          <w:pPr>
            <w:pStyle w:val="758074E7CE644101A4F34A6B4743F32E"/>
          </w:pPr>
          <w:r w:rsidRPr="009C489E">
            <w:rPr>
              <w:color w:val="0000FF"/>
              <w:sz w:val="20"/>
              <w:szCs w:val="32"/>
            </w:rPr>
            <w:t>     </w:t>
          </w:r>
          <w:r w:rsidRPr="009C489E">
            <w:rPr>
              <w:rStyle w:val="PlaceholderText"/>
              <w:rFonts w:eastAsiaTheme="minorHAnsi"/>
              <w:color w:val="0000FF"/>
            </w:rPr>
            <w:t xml:space="preserve"> </w:t>
          </w:r>
        </w:p>
      </w:docPartBody>
    </w:docPart>
    <w:docPart>
      <w:docPartPr>
        <w:name w:val="712C6DEC781F4824AD73457D36A5EA6E"/>
        <w:category>
          <w:name w:val="General"/>
          <w:gallery w:val="placeholder"/>
        </w:category>
        <w:types>
          <w:type w:val="bbPlcHdr"/>
        </w:types>
        <w:behaviors>
          <w:behavior w:val="content"/>
        </w:behaviors>
        <w:guid w:val="{77AA125B-9A83-4E66-B619-E5DFEA2548B3}"/>
      </w:docPartPr>
      <w:docPartBody>
        <w:p w:rsidR="00224A41" w:rsidRDefault="00224A41" w:rsidP="00224A41">
          <w:pPr>
            <w:pStyle w:val="712C6DEC781F4824AD73457D36A5EA6E"/>
          </w:pPr>
          <w:r w:rsidRPr="009C489E">
            <w:rPr>
              <w:color w:val="0000FF"/>
              <w:sz w:val="20"/>
              <w:szCs w:val="32"/>
            </w:rPr>
            <w:t>     </w:t>
          </w:r>
          <w:r w:rsidRPr="009C489E">
            <w:rPr>
              <w:rStyle w:val="PlaceholderText"/>
              <w:rFonts w:eastAsiaTheme="minorHAnsi"/>
              <w:color w:val="0000FF"/>
            </w:rPr>
            <w:t xml:space="preserve"> </w:t>
          </w:r>
        </w:p>
      </w:docPartBody>
    </w:docPart>
    <w:docPart>
      <w:docPartPr>
        <w:name w:val="455E9E1C787A4D978B9CC50436CFC4C3"/>
        <w:category>
          <w:name w:val="General"/>
          <w:gallery w:val="placeholder"/>
        </w:category>
        <w:types>
          <w:type w:val="bbPlcHdr"/>
        </w:types>
        <w:behaviors>
          <w:behavior w:val="content"/>
        </w:behaviors>
        <w:guid w:val="{02128277-2ADF-40B6-8901-F925239E02F6}"/>
      </w:docPartPr>
      <w:docPartBody>
        <w:p w:rsidR="00224A41" w:rsidRDefault="00224A41" w:rsidP="00224A41">
          <w:pPr>
            <w:pStyle w:val="455E9E1C787A4D978B9CC50436CFC4C3"/>
          </w:pPr>
          <w:r w:rsidRPr="009C489E">
            <w:rPr>
              <w:color w:val="0000FF"/>
              <w:sz w:val="20"/>
              <w:szCs w:val="32"/>
            </w:rPr>
            <w:t>     </w:t>
          </w:r>
          <w:r w:rsidRPr="009C489E">
            <w:rPr>
              <w:rStyle w:val="PlaceholderText"/>
              <w:rFonts w:eastAsiaTheme="minorHAnsi"/>
              <w:color w:val="0000FF"/>
            </w:rPr>
            <w:t xml:space="preserve"> </w:t>
          </w:r>
        </w:p>
      </w:docPartBody>
    </w:docPart>
    <w:docPart>
      <w:docPartPr>
        <w:name w:val="1555E34D15DD44B2BC17A8FC9F0E87AD"/>
        <w:category>
          <w:name w:val="General"/>
          <w:gallery w:val="placeholder"/>
        </w:category>
        <w:types>
          <w:type w:val="bbPlcHdr"/>
        </w:types>
        <w:behaviors>
          <w:behavior w:val="content"/>
        </w:behaviors>
        <w:guid w:val="{D4373015-8F22-47A8-94B0-30B8605ABC7F}"/>
      </w:docPartPr>
      <w:docPartBody>
        <w:p w:rsidR="00224A41" w:rsidRDefault="00224A41" w:rsidP="00224A41">
          <w:pPr>
            <w:pStyle w:val="1555E34D15DD44B2BC17A8FC9F0E87AD"/>
          </w:pPr>
          <w:r w:rsidRPr="009C489E">
            <w:rPr>
              <w:color w:val="0000FF"/>
              <w:sz w:val="20"/>
              <w:szCs w:val="32"/>
            </w:rPr>
            <w:t>     </w:t>
          </w:r>
          <w:r w:rsidRPr="009C489E">
            <w:rPr>
              <w:rStyle w:val="PlaceholderText"/>
              <w:rFonts w:eastAsiaTheme="minorHAnsi"/>
              <w:color w:val="0000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41"/>
    <w:rsid w:val="00224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41"/>
    <w:rPr>
      <w:color w:val="808080"/>
    </w:rPr>
  </w:style>
  <w:style w:type="paragraph" w:customStyle="1" w:styleId="6D901AD3C2144A9AA4D42486642D1145">
    <w:name w:val="6D901AD3C2144A9AA4D42486642D1145"/>
    <w:rsid w:val="00224A41"/>
  </w:style>
  <w:style w:type="paragraph" w:customStyle="1" w:styleId="B584ED3BDB0945BDA0AAFA38CC3E5A66">
    <w:name w:val="B584ED3BDB0945BDA0AAFA38CC3E5A66"/>
    <w:rsid w:val="00224A41"/>
  </w:style>
  <w:style w:type="paragraph" w:customStyle="1" w:styleId="283CA7EAE6A542E88586E4CAAA4988F3">
    <w:name w:val="283CA7EAE6A542E88586E4CAAA4988F3"/>
    <w:rsid w:val="00224A41"/>
  </w:style>
  <w:style w:type="paragraph" w:customStyle="1" w:styleId="47E606F7C15D4E56A50FF2153BC8C907">
    <w:name w:val="47E606F7C15D4E56A50FF2153BC8C907"/>
    <w:rsid w:val="00224A41"/>
  </w:style>
  <w:style w:type="paragraph" w:customStyle="1" w:styleId="48880334EFB746FBA2C770AEFD852CA2">
    <w:name w:val="48880334EFB746FBA2C770AEFD852CA2"/>
    <w:rsid w:val="00224A41"/>
  </w:style>
  <w:style w:type="paragraph" w:customStyle="1" w:styleId="2EAFC309DDD04551A78A7913CC8C13CC">
    <w:name w:val="2EAFC309DDD04551A78A7913CC8C13CC"/>
    <w:rsid w:val="00224A41"/>
  </w:style>
  <w:style w:type="paragraph" w:customStyle="1" w:styleId="772455E8325B490FA08360C8029120D7">
    <w:name w:val="772455E8325B490FA08360C8029120D7"/>
    <w:rsid w:val="00224A41"/>
  </w:style>
  <w:style w:type="paragraph" w:customStyle="1" w:styleId="B8D0B30F289144479619233C8EFA7E39">
    <w:name w:val="B8D0B30F289144479619233C8EFA7E39"/>
    <w:rsid w:val="00224A41"/>
  </w:style>
  <w:style w:type="paragraph" w:customStyle="1" w:styleId="7FE343E01AB04F019622B3EC3E0C7CF3">
    <w:name w:val="7FE343E01AB04F019622B3EC3E0C7CF3"/>
    <w:rsid w:val="00224A41"/>
  </w:style>
  <w:style w:type="paragraph" w:customStyle="1" w:styleId="847D87AEF51C44CAAE6B560B5C14E2AD">
    <w:name w:val="847D87AEF51C44CAAE6B560B5C14E2AD"/>
    <w:rsid w:val="00224A41"/>
  </w:style>
  <w:style w:type="paragraph" w:customStyle="1" w:styleId="5A42590F272F4A4C9F65CDE5AAF52319">
    <w:name w:val="5A42590F272F4A4C9F65CDE5AAF52319"/>
    <w:rsid w:val="00224A41"/>
  </w:style>
  <w:style w:type="paragraph" w:customStyle="1" w:styleId="D30B9FDA62834CE6A195D5D853725F16">
    <w:name w:val="D30B9FDA62834CE6A195D5D853725F16"/>
    <w:rsid w:val="00224A41"/>
  </w:style>
  <w:style w:type="paragraph" w:customStyle="1" w:styleId="352B7A23104A4B1E9BC9A85A530BB062">
    <w:name w:val="352B7A23104A4B1E9BC9A85A530BB062"/>
    <w:rsid w:val="00224A41"/>
  </w:style>
  <w:style w:type="paragraph" w:customStyle="1" w:styleId="F156FD17D7F848778BE1F456E54CC052">
    <w:name w:val="F156FD17D7F848778BE1F456E54CC052"/>
    <w:rsid w:val="00224A41"/>
  </w:style>
  <w:style w:type="paragraph" w:customStyle="1" w:styleId="AB7839B6842148348100F865C7B82CE3">
    <w:name w:val="AB7839B6842148348100F865C7B82CE3"/>
    <w:rsid w:val="00224A41"/>
  </w:style>
  <w:style w:type="paragraph" w:customStyle="1" w:styleId="BCA0BDBA65F443EA911C45F718822D51">
    <w:name w:val="BCA0BDBA65F443EA911C45F718822D51"/>
    <w:rsid w:val="00224A41"/>
  </w:style>
  <w:style w:type="paragraph" w:customStyle="1" w:styleId="9138AD7095784752B16B2A0BAED11592">
    <w:name w:val="9138AD7095784752B16B2A0BAED11592"/>
    <w:rsid w:val="00224A41"/>
  </w:style>
  <w:style w:type="paragraph" w:customStyle="1" w:styleId="30349931837A417DA954C837499C237A">
    <w:name w:val="30349931837A417DA954C837499C237A"/>
    <w:rsid w:val="00224A41"/>
  </w:style>
  <w:style w:type="paragraph" w:customStyle="1" w:styleId="942744949ACF44398E151B5A0B6857E7">
    <w:name w:val="942744949ACF44398E151B5A0B6857E7"/>
    <w:rsid w:val="00224A41"/>
  </w:style>
  <w:style w:type="paragraph" w:customStyle="1" w:styleId="07B1360087854C29B30FF536473790F5">
    <w:name w:val="07B1360087854C29B30FF536473790F5"/>
    <w:rsid w:val="00224A41"/>
  </w:style>
  <w:style w:type="paragraph" w:customStyle="1" w:styleId="4BCDCF70DBE74B8F8CF11AFE533E0EFD">
    <w:name w:val="4BCDCF70DBE74B8F8CF11AFE533E0EFD"/>
    <w:rsid w:val="00224A41"/>
  </w:style>
  <w:style w:type="paragraph" w:customStyle="1" w:styleId="1EC3C505116A4B1BA7D9D2728DA05CF5">
    <w:name w:val="1EC3C505116A4B1BA7D9D2728DA05CF5"/>
    <w:rsid w:val="00224A41"/>
  </w:style>
  <w:style w:type="paragraph" w:customStyle="1" w:styleId="B33ACB2445A64D5CA31524B06321FADE">
    <w:name w:val="B33ACB2445A64D5CA31524B06321FADE"/>
    <w:rsid w:val="00224A41"/>
  </w:style>
  <w:style w:type="paragraph" w:customStyle="1" w:styleId="58D486A7E8E7476791BE5F4CF2513C7A">
    <w:name w:val="58D486A7E8E7476791BE5F4CF2513C7A"/>
    <w:rsid w:val="00224A41"/>
  </w:style>
  <w:style w:type="paragraph" w:customStyle="1" w:styleId="0D64710BD8BB479DB3F69BF61AA89C73">
    <w:name w:val="0D64710BD8BB479DB3F69BF61AA89C73"/>
    <w:rsid w:val="00224A41"/>
  </w:style>
  <w:style w:type="paragraph" w:customStyle="1" w:styleId="15641D60165B49408506696E1D0171F5">
    <w:name w:val="15641D60165B49408506696E1D0171F5"/>
    <w:rsid w:val="00224A41"/>
  </w:style>
  <w:style w:type="paragraph" w:customStyle="1" w:styleId="B326EE1FF9B54692A801D86B35183375">
    <w:name w:val="B326EE1FF9B54692A801D86B35183375"/>
    <w:rsid w:val="00224A41"/>
  </w:style>
  <w:style w:type="paragraph" w:customStyle="1" w:styleId="2D25211DABED47C49FCE3B038401A01A">
    <w:name w:val="2D25211DABED47C49FCE3B038401A01A"/>
    <w:rsid w:val="00224A41"/>
  </w:style>
  <w:style w:type="paragraph" w:customStyle="1" w:styleId="E7CBD590F07B4F4D8EB7CDEEA4292309">
    <w:name w:val="E7CBD590F07B4F4D8EB7CDEEA4292309"/>
    <w:rsid w:val="00224A41"/>
  </w:style>
  <w:style w:type="paragraph" w:customStyle="1" w:styleId="1AAB215ED3354040A8F48666DCCDDB4A">
    <w:name w:val="1AAB215ED3354040A8F48666DCCDDB4A"/>
    <w:rsid w:val="00224A41"/>
  </w:style>
  <w:style w:type="paragraph" w:customStyle="1" w:styleId="853FCCFA0FB349F5A3517F0E9FE5F2CD">
    <w:name w:val="853FCCFA0FB349F5A3517F0E9FE5F2CD"/>
    <w:rsid w:val="00224A41"/>
  </w:style>
  <w:style w:type="paragraph" w:customStyle="1" w:styleId="0390718E30CB4B798E246720284528E0">
    <w:name w:val="0390718E30CB4B798E246720284528E0"/>
    <w:rsid w:val="00224A41"/>
  </w:style>
  <w:style w:type="paragraph" w:customStyle="1" w:styleId="B860C3B85F5447579F8AE17BF297DDF4">
    <w:name w:val="B860C3B85F5447579F8AE17BF297DDF4"/>
    <w:rsid w:val="00224A41"/>
  </w:style>
  <w:style w:type="paragraph" w:customStyle="1" w:styleId="2A8D99FB709F44AD9590FAE89D3A5453">
    <w:name w:val="2A8D99FB709F44AD9590FAE89D3A5453"/>
    <w:rsid w:val="00224A41"/>
  </w:style>
  <w:style w:type="paragraph" w:customStyle="1" w:styleId="D0FB22E955304AE0A2AFEA808F2B6C99">
    <w:name w:val="D0FB22E955304AE0A2AFEA808F2B6C99"/>
    <w:rsid w:val="00224A41"/>
  </w:style>
  <w:style w:type="paragraph" w:customStyle="1" w:styleId="758074E7CE644101A4F34A6B4743F32E">
    <w:name w:val="758074E7CE644101A4F34A6B4743F32E"/>
    <w:rsid w:val="00224A41"/>
  </w:style>
  <w:style w:type="paragraph" w:customStyle="1" w:styleId="712C6DEC781F4824AD73457D36A5EA6E">
    <w:name w:val="712C6DEC781F4824AD73457D36A5EA6E"/>
    <w:rsid w:val="00224A41"/>
  </w:style>
  <w:style w:type="paragraph" w:customStyle="1" w:styleId="455E9E1C787A4D978B9CC50436CFC4C3">
    <w:name w:val="455E9E1C787A4D978B9CC50436CFC4C3"/>
    <w:rsid w:val="00224A41"/>
  </w:style>
  <w:style w:type="paragraph" w:customStyle="1" w:styleId="1555E34D15DD44B2BC17A8FC9F0E87AD">
    <w:name w:val="1555E34D15DD44B2BC17A8FC9F0E87AD"/>
    <w:rsid w:val="00224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3A12-5A89-4522-BCF7-B052D0C8132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1939</Words>
  <Characters>11058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Elizabeth A. (JUD)</dc:creator>
  <cp:keywords/>
  <dc:description/>
  <cp:lastModifiedBy>Okonkwo, Chukwuemeka (JUD)</cp:lastModifiedBy>
  <cp:revision>2</cp:revision>
  <cp:lastPrinted>2025-02-26T17:38:00Z</cp:lastPrinted>
  <dcterms:created xsi:type="dcterms:W3CDTF">2025-03-19T18:54:00Z</dcterms:created>
  <dcterms:modified xsi:type="dcterms:W3CDTF">2025-03-19T18:54:00Z</dcterms:modified>
</cp:coreProperties>
</file>